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764A2D" w:rsidRPr="00764A2D" w:rsidTr="00B6272F">
        <w:tc>
          <w:tcPr>
            <w:tcW w:w="4361" w:type="dxa"/>
            <w:shd w:val="clear" w:color="auto" w:fill="auto"/>
          </w:tcPr>
          <w:p w:rsidR="00764A2D" w:rsidRPr="00764A2D" w:rsidRDefault="00764A2D" w:rsidP="00764A2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764A2D" w:rsidRPr="00764A2D" w:rsidRDefault="00764A2D" w:rsidP="00764A2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A2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764A2D" w:rsidRDefault="00764A2D" w:rsidP="00764A2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A2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764A2D" w:rsidRPr="00764A2D" w:rsidRDefault="00764A2D" w:rsidP="00764A2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A2D">
              <w:rPr>
                <w:rFonts w:ascii="Times New Roman" w:hAnsi="Times New Roman"/>
                <w:sz w:val="28"/>
                <w:szCs w:val="28"/>
              </w:rPr>
              <w:t xml:space="preserve"> Шпаковского муниципального района Ставропольского края</w:t>
            </w:r>
          </w:p>
          <w:p w:rsidR="00764A2D" w:rsidRPr="00764A2D" w:rsidRDefault="00764A2D" w:rsidP="00764A2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3625" w:rsidRDefault="00113625" w:rsidP="009A1839">
      <w:pPr>
        <w:pStyle w:val="a3"/>
        <w:widowControl w:val="0"/>
        <w:autoSpaceDE w:val="0"/>
        <w:autoSpaceDN w:val="0"/>
        <w:adjustRightInd w:val="0"/>
        <w:spacing w:after="0" w:line="240" w:lineRule="exact"/>
        <w:ind w:left="5387"/>
        <w:rPr>
          <w:rFonts w:ascii="Times New Roman" w:hAnsi="Times New Roman"/>
          <w:sz w:val="28"/>
          <w:szCs w:val="28"/>
        </w:rPr>
      </w:pPr>
    </w:p>
    <w:p w:rsidR="00113625" w:rsidRDefault="00113625" w:rsidP="009A1839">
      <w:pPr>
        <w:pStyle w:val="a3"/>
        <w:widowControl w:val="0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</w:p>
    <w:p w:rsidR="00592FE6" w:rsidRDefault="00592FE6" w:rsidP="009A183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6A8B" w:rsidRDefault="00126A8B" w:rsidP="009A183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592FE6" w:rsidRDefault="00592FE6" w:rsidP="009A183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13B5" w:rsidRDefault="00126A8B" w:rsidP="009A1839">
      <w:pPr>
        <w:pStyle w:val="ConsPlusTitle"/>
        <w:widowControl/>
        <w:spacing w:line="240" w:lineRule="exact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  <w:r w:rsidR="00592F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</w:rPr>
        <w:t>Выдача, переоформление,</w:t>
      </w:r>
    </w:p>
    <w:p w:rsidR="005E13B5" w:rsidRDefault="00126A8B" w:rsidP="009A1839">
      <w:pPr>
        <w:pStyle w:val="ConsPlusTitle"/>
        <w:widowControl/>
        <w:spacing w:line="240" w:lineRule="exact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продление срока действия разрешения на право организации</w:t>
      </w:r>
    </w:p>
    <w:p w:rsidR="00126A8B" w:rsidRDefault="00126A8B" w:rsidP="009A183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розничного рынка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5E13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Шпаковского района</w:t>
      </w:r>
    </w:p>
    <w:p w:rsidR="009A1839" w:rsidRDefault="009A1839" w:rsidP="009A183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13625" w:rsidRPr="00113625" w:rsidRDefault="00113625" w:rsidP="009A1839">
      <w:pPr>
        <w:pStyle w:val="a3"/>
        <w:widowControl w:val="0"/>
        <w:autoSpaceDE w:val="0"/>
        <w:autoSpaceDN w:val="0"/>
        <w:adjustRightInd w:val="0"/>
        <w:spacing w:after="0" w:line="240" w:lineRule="exact"/>
        <w:ind w:left="0"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CC661E" w:rsidRPr="00AF42F7" w:rsidRDefault="00CC661E" w:rsidP="00AF42F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I. Общие положения</w:t>
      </w:r>
    </w:p>
    <w:p w:rsidR="00FC63E5" w:rsidRPr="00AF42F7" w:rsidRDefault="00FC63E5" w:rsidP="00AF42F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C63E5" w:rsidRPr="00AF42F7" w:rsidRDefault="00FC63E5" w:rsidP="00AF42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p w:rsidR="00CC661E" w:rsidRPr="00AF42F7" w:rsidRDefault="00CC661E" w:rsidP="00AF42F7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F42F7">
        <w:rPr>
          <w:rFonts w:ascii="Times New Roman" w:hAnsi="Times New Roman"/>
          <w:sz w:val="28"/>
          <w:szCs w:val="28"/>
        </w:rPr>
        <w:t>Предметом регулирования административного регламента пред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ставления муниципальной услуги «Выдача, переоформление, продление ср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ка действия разрешения на право организации розничного рынка» являются отношения, возникающие между юридическим лицом и администрацией Шпаковского муниципального района, связанные с предоставлением мун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ципальной услуги «Выдача, переоформление, продление срока действия ра</w:t>
      </w:r>
      <w:r w:rsidRPr="00AF42F7">
        <w:rPr>
          <w:rFonts w:ascii="Times New Roman" w:hAnsi="Times New Roman"/>
          <w:sz w:val="28"/>
          <w:szCs w:val="28"/>
        </w:rPr>
        <w:t>з</w:t>
      </w:r>
      <w:r w:rsidRPr="00AF42F7">
        <w:rPr>
          <w:rFonts w:ascii="Times New Roman" w:hAnsi="Times New Roman"/>
          <w:sz w:val="28"/>
          <w:szCs w:val="28"/>
        </w:rPr>
        <w:t>решения на право организации розничного рынка».</w:t>
      </w:r>
      <w:proofErr w:type="gramEnd"/>
    </w:p>
    <w:p w:rsidR="00CC661E" w:rsidRPr="00AF42F7" w:rsidRDefault="00CC661E" w:rsidP="00AF42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Настоящий административный регламент разработан в целях повыш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ния качества предоставления и доступности муниципальной услуги, создания комфортных условий при предоставлении муниципальной услуги.</w:t>
      </w:r>
    </w:p>
    <w:p w:rsidR="00FC63E5" w:rsidRPr="00AF42F7" w:rsidRDefault="00FC63E5" w:rsidP="00AF42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C63E5" w:rsidRPr="00AF42F7" w:rsidRDefault="00FC63E5" w:rsidP="00AF42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Круг заявителей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2.</w:t>
      </w:r>
      <w:r w:rsidR="002655DE" w:rsidRPr="00AF42F7">
        <w:rPr>
          <w:rFonts w:ascii="Times New Roman" w:hAnsi="Times New Roman"/>
          <w:sz w:val="28"/>
          <w:szCs w:val="28"/>
        </w:rPr>
        <w:t xml:space="preserve"> </w:t>
      </w:r>
      <w:r w:rsidRPr="00AF42F7">
        <w:rPr>
          <w:rFonts w:ascii="Times New Roman" w:hAnsi="Times New Roman"/>
          <w:sz w:val="28"/>
          <w:szCs w:val="28"/>
        </w:rPr>
        <w:t>Получателями муниципальной услуги (далее – Заявитель) являются:</w:t>
      </w:r>
    </w:p>
    <w:p w:rsidR="00CC661E" w:rsidRPr="00AF42F7" w:rsidRDefault="00C601F0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</w:t>
      </w:r>
      <w:r w:rsidR="00CC661E" w:rsidRPr="00AF42F7">
        <w:rPr>
          <w:rFonts w:ascii="Times New Roman" w:hAnsi="Times New Roman"/>
          <w:sz w:val="28"/>
          <w:szCs w:val="28"/>
        </w:rPr>
        <w:t>юридические лица, которые зарегистрированы в установленном з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>конодательством Российской Федерации порядке и которым принадлежат объект или объекты недвижимости, расположенные на территории, в пред</w:t>
      </w:r>
      <w:r w:rsidR="00CC661E" w:rsidRPr="00AF42F7">
        <w:rPr>
          <w:rFonts w:ascii="Times New Roman" w:hAnsi="Times New Roman"/>
          <w:sz w:val="28"/>
          <w:szCs w:val="28"/>
        </w:rPr>
        <w:t>е</w:t>
      </w:r>
      <w:r w:rsidR="00CC661E" w:rsidRPr="00AF42F7">
        <w:rPr>
          <w:rFonts w:ascii="Times New Roman" w:hAnsi="Times New Roman"/>
          <w:sz w:val="28"/>
          <w:szCs w:val="28"/>
        </w:rPr>
        <w:t>лах которой предполагается организация рынка;</w:t>
      </w:r>
      <w:proofErr w:type="gramEnd"/>
    </w:p>
    <w:p w:rsidR="00CC661E" w:rsidRPr="00AF42F7" w:rsidRDefault="00C601F0" w:rsidP="00AF4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C661E" w:rsidRPr="00AF42F7">
        <w:rPr>
          <w:rFonts w:ascii="Times New Roman" w:hAnsi="Times New Roman"/>
          <w:sz w:val="28"/>
          <w:szCs w:val="28"/>
        </w:rPr>
        <w:t>управляющая рынком компания - юридическое лицо, которому пр</w:t>
      </w:r>
      <w:r w:rsidR="00CC661E" w:rsidRPr="00AF42F7">
        <w:rPr>
          <w:rFonts w:ascii="Times New Roman" w:hAnsi="Times New Roman"/>
          <w:sz w:val="28"/>
          <w:szCs w:val="28"/>
        </w:rPr>
        <w:t>и</w:t>
      </w:r>
      <w:r w:rsidR="00CC661E" w:rsidRPr="00AF42F7">
        <w:rPr>
          <w:rFonts w:ascii="Times New Roman" w:hAnsi="Times New Roman"/>
          <w:sz w:val="28"/>
          <w:szCs w:val="28"/>
        </w:rPr>
        <w:t>надлежит рынок, которое состоит на учете в налоговом органе по месту нахождения рынка и имеет разрешение на право организации рынка, пол</w:t>
      </w:r>
      <w:r w:rsidR="00CC661E" w:rsidRPr="00AF42F7">
        <w:rPr>
          <w:rFonts w:ascii="Times New Roman" w:hAnsi="Times New Roman"/>
          <w:sz w:val="28"/>
          <w:szCs w:val="28"/>
        </w:rPr>
        <w:t>у</w:t>
      </w:r>
      <w:r w:rsidR="00CC661E" w:rsidRPr="00AF42F7">
        <w:rPr>
          <w:rFonts w:ascii="Times New Roman" w:hAnsi="Times New Roman"/>
          <w:sz w:val="28"/>
          <w:szCs w:val="28"/>
        </w:rPr>
        <w:t>ченное в порядке, установленном Правительством Российской Федерации.</w:t>
      </w:r>
    </w:p>
    <w:p w:rsidR="00CC661E" w:rsidRPr="00AF42F7" w:rsidRDefault="00CC661E" w:rsidP="00AF42F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655DE" w:rsidRPr="00AF42F7" w:rsidRDefault="00CC661E" w:rsidP="00AF42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>Требования к информированию о порядке предоставления</w:t>
      </w:r>
    </w:p>
    <w:p w:rsidR="00CC661E" w:rsidRPr="00AF42F7" w:rsidRDefault="002655DE" w:rsidP="00AF42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3</w:t>
      </w:r>
      <w:r w:rsidR="00CC661E" w:rsidRPr="00AF42F7">
        <w:rPr>
          <w:rFonts w:ascii="Times New Roman" w:hAnsi="Times New Roman"/>
          <w:sz w:val="28"/>
          <w:szCs w:val="28"/>
        </w:rPr>
        <w:t>. Место нахождения администрации</w:t>
      </w:r>
      <w:r w:rsidR="005B1646" w:rsidRPr="00AF42F7">
        <w:rPr>
          <w:rFonts w:ascii="Times New Roman" w:hAnsi="Times New Roman"/>
          <w:sz w:val="28"/>
          <w:szCs w:val="28"/>
        </w:rPr>
        <w:t xml:space="preserve"> Шпаковского муниципального района Ставропольского края (далее – администрация)</w:t>
      </w:r>
      <w:r w:rsidR="00CC661E" w:rsidRPr="00AF42F7">
        <w:rPr>
          <w:rFonts w:ascii="Times New Roman" w:hAnsi="Times New Roman"/>
          <w:sz w:val="28"/>
          <w:szCs w:val="28"/>
        </w:rPr>
        <w:t>: 356240, г. Миха</w:t>
      </w:r>
      <w:r w:rsidR="00CC661E" w:rsidRPr="00AF42F7">
        <w:rPr>
          <w:rFonts w:ascii="Times New Roman" w:hAnsi="Times New Roman"/>
          <w:sz w:val="28"/>
          <w:szCs w:val="28"/>
        </w:rPr>
        <w:t>й</w:t>
      </w:r>
      <w:r w:rsidR="00CC661E" w:rsidRPr="00AF42F7">
        <w:rPr>
          <w:rFonts w:ascii="Times New Roman" w:hAnsi="Times New Roman"/>
          <w:sz w:val="28"/>
          <w:szCs w:val="28"/>
        </w:rPr>
        <w:t>ловск, ул. Ленина, д. 113.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График работы администрации: понедельник - пятница с 9-00 до 18-00, </w:t>
      </w:r>
      <w:r w:rsidRPr="00AF42F7">
        <w:rPr>
          <w:rFonts w:ascii="Times New Roman" w:hAnsi="Times New Roman"/>
          <w:sz w:val="28"/>
          <w:szCs w:val="28"/>
        </w:rPr>
        <w:lastRenderedPageBreak/>
        <w:t>перерыв с 13-00 до 14-00, суббота, воскресенье - выходные дни.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В предпраздничные дни рабочий день сокращается на 1 час.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Контактный телефон приемной администрации: (86553) 6-30-12.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Контактные телефоны структурных подразделений администрации,           организующих предоставление муниципальной услуги: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отдел экономического развития: (86553) 6-06-11.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Место нахождения муниципального казенного учреждения «Мн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гофункциональный центр предоставления государственных и муниципал</w:t>
      </w:r>
      <w:r w:rsidRPr="00AF42F7">
        <w:rPr>
          <w:rFonts w:ascii="Times New Roman" w:hAnsi="Times New Roman"/>
          <w:sz w:val="28"/>
          <w:szCs w:val="28"/>
        </w:rPr>
        <w:t>ь</w:t>
      </w:r>
      <w:r w:rsidRPr="00AF42F7">
        <w:rPr>
          <w:rFonts w:ascii="Times New Roman" w:hAnsi="Times New Roman"/>
          <w:sz w:val="28"/>
          <w:szCs w:val="28"/>
        </w:rPr>
        <w:t>ных услуг Шпаковского района» (далее – многофункциональный центр): 356245, г. Михайловск, ул. Гоголя, 26/10.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График работы многофункционального центра: понедельник - пятница с</w:t>
      </w:r>
      <w:r w:rsidR="00A842C1" w:rsidRPr="00AF42F7">
        <w:rPr>
          <w:rFonts w:ascii="Times New Roman" w:hAnsi="Times New Roman"/>
          <w:sz w:val="28"/>
          <w:szCs w:val="28"/>
        </w:rPr>
        <w:t xml:space="preserve"> </w:t>
      </w:r>
      <w:r w:rsidRPr="00AF42F7">
        <w:rPr>
          <w:rFonts w:ascii="Times New Roman" w:hAnsi="Times New Roman"/>
          <w:sz w:val="28"/>
          <w:szCs w:val="28"/>
        </w:rPr>
        <w:t>  8-00 до 20-00, суббота с 9-00 до 13-00, воскресенье - выходной день.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Контактный телефон многофункционального центра: (86553) 6-99-19».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</w:t>
      </w:r>
      <w:r w:rsidR="00CC661E" w:rsidRPr="00AF42F7">
        <w:rPr>
          <w:rFonts w:ascii="Times New Roman" w:hAnsi="Times New Roman"/>
          <w:sz w:val="28"/>
          <w:szCs w:val="28"/>
        </w:rPr>
        <w:t>. Информация о месте нахождения и графике работы администрации Шпаковского муниципального района, а также о порядке предоставления муниципальной услуги и перечне документов, необходимых для её получ</w:t>
      </w:r>
      <w:r w:rsidR="00CC661E" w:rsidRPr="00AF42F7">
        <w:rPr>
          <w:rFonts w:ascii="Times New Roman" w:hAnsi="Times New Roman"/>
          <w:sz w:val="28"/>
          <w:szCs w:val="28"/>
        </w:rPr>
        <w:t>е</w:t>
      </w:r>
      <w:r w:rsidR="00CC661E" w:rsidRPr="00AF42F7">
        <w:rPr>
          <w:rFonts w:ascii="Times New Roman" w:hAnsi="Times New Roman"/>
          <w:sz w:val="28"/>
          <w:szCs w:val="28"/>
        </w:rPr>
        <w:t>ния, размещается: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на </w:t>
      </w:r>
      <w:proofErr w:type="gramStart"/>
      <w:r w:rsidRPr="00AF42F7">
        <w:rPr>
          <w:rFonts w:ascii="Times New Roman" w:hAnsi="Times New Roman"/>
          <w:sz w:val="28"/>
          <w:szCs w:val="28"/>
        </w:rPr>
        <w:t>официал</w:t>
      </w:r>
      <w:r w:rsidRPr="00AF42F7">
        <w:rPr>
          <w:rFonts w:ascii="Times New Roman" w:hAnsi="Times New Roman"/>
          <w:sz w:val="28"/>
          <w:szCs w:val="28"/>
        </w:rPr>
        <w:t>ь</w:t>
      </w:r>
      <w:r w:rsidRPr="00AF42F7">
        <w:rPr>
          <w:rFonts w:ascii="Times New Roman" w:hAnsi="Times New Roman"/>
          <w:sz w:val="28"/>
          <w:szCs w:val="28"/>
        </w:rPr>
        <w:t>ном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интернет-портале органов местного самоуправления Шпаковского рай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на Ставропольского края (www.shmr.ru), в федеральной государственной и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t>формационной системе «Единый портал государственных и муниципальных услуг (функций)» (www.gosuslugi.ru);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на информационных стендах, размещаемых в помещениях админ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страции Шпаковского муниципального района.</w:t>
      </w:r>
    </w:p>
    <w:p w:rsidR="00DB0114" w:rsidRPr="00AF42F7" w:rsidRDefault="00DB0114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5</w:t>
      </w:r>
      <w:r w:rsidR="00CC661E" w:rsidRPr="00AF42F7">
        <w:rPr>
          <w:rFonts w:ascii="Times New Roman" w:hAnsi="Times New Roman"/>
          <w:sz w:val="28"/>
          <w:szCs w:val="28"/>
        </w:rPr>
        <w:t>.</w:t>
      </w:r>
      <w:r w:rsidR="00DB0114" w:rsidRPr="00AF42F7">
        <w:rPr>
          <w:rFonts w:ascii="Times New Roman" w:hAnsi="Times New Roman"/>
          <w:sz w:val="28"/>
          <w:szCs w:val="28"/>
        </w:rPr>
        <w:t xml:space="preserve"> </w:t>
      </w:r>
      <w:r w:rsidR="00CC661E" w:rsidRPr="00AF42F7">
        <w:rPr>
          <w:rFonts w:ascii="Times New Roman" w:hAnsi="Times New Roman"/>
          <w:sz w:val="28"/>
          <w:szCs w:val="28"/>
        </w:rPr>
        <w:t>Для получения информации о порядке предоставления муниципал</w:t>
      </w:r>
      <w:r w:rsidR="00CC661E" w:rsidRPr="00AF42F7">
        <w:rPr>
          <w:rFonts w:ascii="Times New Roman" w:hAnsi="Times New Roman"/>
          <w:sz w:val="28"/>
          <w:szCs w:val="28"/>
        </w:rPr>
        <w:t>ь</w:t>
      </w:r>
      <w:r w:rsidR="00CC661E" w:rsidRPr="00AF42F7">
        <w:rPr>
          <w:rFonts w:ascii="Times New Roman" w:hAnsi="Times New Roman"/>
          <w:sz w:val="28"/>
          <w:szCs w:val="28"/>
        </w:rPr>
        <w:t>ной услуги и сведений о ходе ее предоставления (далее - информация) заяв</w:t>
      </w:r>
      <w:r w:rsidR="00CC661E" w:rsidRPr="00AF42F7">
        <w:rPr>
          <w:rFonts w:ascii="Times New Roman" w:hAnsi="Times New Roman"/>
          <w:sz w:val="28"/>
          <w:szCs w:val="28"/>
        </w:rPr>
        <w:t>и</w:t>
      </w:r>
      <w:r w:rsidR="00CC661E" w:rsidRPr="00AF42F7">
        <w:rPr>
          <w:rFonts w:ascii="Times New Roman" w:hAnsi="Times New Roman"/>
          <w:sz w:val="28"/>
          <w:szCs w:val="28"/>
        </w:rPr>
        <w:t>тели обращаются: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1) лично в администрацию по адресу: 356240, г. Михайловск, ул. Ленина, д. 113, отдел экономического развития;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2) устно по следующему телефону: (86553) 6-06-11;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3) в письменной форме путем направления почтовых отправлений в           администрацию по адресу: 356240, г. Михайловск, ул.</w:t>
      </w:r>
      <w:r w:rsidR="00AF42F7">
        <w:rPr>
          <w:rFonts w:ascii="Times New Roman" w:hAnsi="Times New Roman"/>
          <w:sz w:val="28"/>
          <w:szCs w:val="28"/>
        </w:rPr>
        <w:t xml:space="preserve"> </w:t>
      </w:r>
      <w:r w:rsidRPr="00AF42F7">
        <w:rPr>
          <w:rFonts w:ascii="Times New Roman" w:hAnsi="Times New Roman"/>
          <w:sz w:val="28"/>
          <w:szCs w:val="28"/>
        </w:rPr>
        <w:t>Ленина, д. 113;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4) посредством направлений письменных обращений в администрацию и факсу по следующим номерам: (86553) 6-05-95;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5) в многофункциональный центр по адресу: 356245, г. Михайловск, ул. Гоголя, 26/10, либо по телефону: (86553) 6-99-19;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6) в форме электронного документа: </w:t>
      </w:r>
    </w:p>
    <w:p w:rsidR="00CC661E" w:rsidRPr="00AF42F7" w:rsidRDefault="00A52890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C661E" w:rsidRPr="00AF42F7">
        <w:rPr>
          <w:rFonts w:ascii="Times New Roman" w:hAnsi="Times New Roman"/>
          <w:sz w:val="28"/>
          <w:szCs w:val="28"/>
        </w:rPr>
        <w:t>с использованием электронной почты в администрацию по адресу: administration@shmr.ru;</w:t>
      </w:r>
    </w:p>
    <w:p w:rsidR="00CC661E" w:rsidRPr="00AF42F7" w:rsidRDefault="00A52890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</w:t>
      </w:r>
      <w:r w:rsidR="00CC661E" w:rsidRPr="00AF42F7">
        <w:rPr>
          <w:rFonts w:ascii="Times New Roman" w:hAnsi="Times New Roman"/>
          <w:sz w:val="28"/>
          <w:szCs w:val="28"/>
        </w:rPr>
        <w:t>с использованием информационно-телекоммуникационной сети «И</w:t>
      </w:r>
      <w:r w:rsidR="00CC661E" w:rsidRPr="00AF42F7">
        <w:rPr>
          <w:rFonts w:ascii="Times New Roman" w:hAnsi="Times New Roman"/>
          <w:sz w:val="28"/>
          <w:szCs w:val="28"/>
        </w:rPr>
        <w:t>н</w:t>
      </w:r>
      <w:r w:rsidR="00CC661E" w:rsidRPr="00AF42F7">
        <w:rPr>
          <w:rFonts w:ascii="Times New Roman" w:hAnsi="Times New Roman"/>
          <w:sz w:val="28"/>
          <w:szCs w:val="28"/>
        </w:rPr>
        <w:t>тернет» путем направления обращений в федеральную государственную и</w:t>
      </w:r>
      <w:r w:rsidR="00CC661E" w:rsidRPr="00AF42F7">
        <w:rPr>
          <w:rFonts w:ascii="Times New Roman" w:hAnsi="Times New Roman"/>
          <w:sz w:val="28"/>
          <w:szCs w:val="28"/>
        </w:rPr>
        <w:t>н</w:t>
      </w:r>
      <w:r w:rsidR="00CC661E" w:rsidRPr="00AF42F7">
        <w:rPr>
          <w:rFonts w:ascii="Times New Roman" w:hAnsi="Times New Roman"/>
          <w:sz w:val="28"/>
          <w:szCs w:val="28"/>
        </w:rPr>
        <w:t xml:space="preserve">формационную систему «Единый портал государственных и муниципальных </w:t>
      </w:r>
      <w:r w:rsidR="00CC661E" w:rsidRPr="00AF42F7">
        <w:rPr>
          <w:rFonts w:ascii="Times New Roman" w:hAnsi="Times New Roman"/>
          <w:sz w:val="28"/>
          <w:szCs w:val="28"/>
        </w:rPr>
        <w:lastRenderedPageBreak/>
        <w:t>услуг (функций)» по адресу: www.gosuslugi.ru и государственную информ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>ционную систему Ставропольского края «Портал государственных и мун</w:t>
      </w:r>
      <w:r w:rsidR="00CC661E" w:rsidRPr="00AF42F7">
        <w:rPr>
          <w:rFonts w:ascii="Times New Roman" w:hAnsi="Times New Roman"/>
          <w:sz w:val="28"/>
          <w:szCs w:val="28"/>
        </w:rPr>
        <w:t>и</w:t>
      </w:r>
      <w:r w:rsidR="00CC661E" w:rsidRPr="00AF42F7">
        <w:rPr>
          <w:rFonts w:ascii="Times New Roman" w:hAnsi="Times New Roman"/>
          <w:sz w:val="28"/>
          <w:szCs w:val="28"/>
        </w:rPr>
        <w:t>ципальных услуг (функций), предоставляемых (исполняемых) органами и</w:t>
      </w:r>
      <w:r w:rsidR="00CC661E" w:rsidRPr="00AF42F7">
        <w:rPr>
          <w:rFonts w:ascii="Times New Roman" w:hAnsi="Times New Roman"/>
          <w:sz w:val="28"/>
          <w:szCs w:val="28"/>
        </w:rPr>
        <w:t>с</w:t>
      </w:r>
      <w:r w:rsidR="00CC661E" w:rsidRPr="00AF42F7">
        <w:rPr>
          <w:rFonts w:ascii="Times New Roman" w:hAnsi="Times New Roman"/>
          <w:sz w:val="28"/>
          <w:szCs w:val="28"/>
        </w:rPr>
        <w:t>полнительной власти Ставропольского края и органами местного самоупра</w:t>
      </w:r>
      <w:r w:rsidR="00CC661E" w:rsidRPr="00AF42F7">
        <w:rPr>
          <w:rFonts w:ascii="Times New Roman" w:hAnsi="Times New Roman"/>
          <w:sz w:val="28"/>
          <w:szCs w:val="28"/>
        </w:rPr>
        <w:t>в</w:t>
      </w:r>
      <w:r w:rsidR="00CC661E" w:rsidRPr="00AF42F7">
        <w:rPr>
          <w:rFonts w:ascii="Times New Roman" w:hAnsi="Times New Roman"/>
          <w:sz w:val="28"/>
          <w:szCs w:val="28"/>
        </w:rPr>
        <w:t>ления муниципальных образований Ставропольского края» (gosuslugi26.ru).</w:t>
      </w:r>
      <w:proofErr w:type="gramEnd"/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Инфор</w:t>
      </w:r>
      <w:r w:rsidR="005B1646" w:rsidRPr="00AF42F7">
        <w:rPr>
          <w:rFonts w:ascii="Times New Roman" w:hAnsi="Times New Roman"/>
          <w:sz w:val="28"/>
          <w:szCs w:val="28"/>
        </w:rPr>
        <w:t>мация предоставляется бесплатно</w:t>
      </w:r>
      <w:r w:rsidRPr="00AF42F7">
        <w:rPr>
          <w:rFonts w:ascii="Times New Roman" w:hAnsi="Times New Roman"/>
          <w:sz w:val="28"/>
          <w:szCs w:val="28"/>
        </w:rPr>
        <w:t>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6</w:t>
      </w:r>
      <w:r w:rsidR="00CC661E" w:rsidRPr="00AF42F7">
        <w:rPr>
          <w:rFonts w:ascii="Times New Roman" w:hAnsi="Times New Roman"/>
          <w:sz w:val="28"/>
          <w:szCs w:val="28"/>
        </w:rPr>
        <w:t>. Основными требованиями к информированию заявителей о порядке предоставления муниципальной услуги (далее – информирование) являются: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достоверность предоставляемой информации;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четкость изложения информации;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полнота предоставления информации;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удобство и доступность получения информации;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оперативность предоставления информации.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7</w:t>
      </w:r>
      <w:r w:rsidR="00CC661E" w:rsidRPr="00AF42F7">
        <w:rPr>
          <w:rFonts w:ascii="Times New Roman" w:hAnsi="Times New Roman"/>
          <w:sz w:val="28"/>
          <w:szCs w:val="28"/>
        </w:rPr>
        <w:t>. Предоставление информации осуществляется в виде: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индивидуального информирования заявителей;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публичного информирования заявителей.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Информирование проводится в форме: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устного информирования;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письменного информирования.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8</w:t>
      </w:r>
      <w:r w:rsidR="00CC661E" w:rsidRPr="00AF42F7">
        <w:rPr>
          <w:rFonts w:ascii="Times New Roman" w:hAnsi="Times New Roman"/>
          <w:sz w:val="28"/>
          <w:szCs w:val="28"/>
        </w:rPr>
        <w:t>. Индивидуальное устное информирование заявителей обеспечивается должностными лицами отдела экономического развития администрации Шпаковского муниципального района, ответственными за осуществление информирования, лично и по телефону.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9</w:t>
      </w:r>
      <w:r w:rsidR="00CC661E" w:rsidRPr="00AF42F7">
        <w:rPr>
          <w:rFonts w:ascii="Times New Roman" w:hAnsi="Times New Roman"/>
          <w:sz w:val="28"/>
          <w:szCs w:val="28"/>
        </w:rPr>
        <w:t>. При индивидуальном устном информировании лично время ожид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>ния заявителя не должно превышать 30 минут.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На индивидуальное устное информирование лично каждого заявителя должностное лицо, ответственное за осуществление информирования, выд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ляет не более 10 минут.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При индивидуальном устном информировании по телефону ответ на телефонный звонок должностное лицо, ответственное за осуществление и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t>формирования, начинает с информации о наименовании органа, в который позвонил гражданин, своей фамилии, имени, отчестве и должности. Время телефонного разговора не должно превышать 10 минут.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При устном обращении заявителя должностное лицо, ответственное за осуществление информирования, дает ответ на поставленные вопросы сам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стоятельно.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При невозможности должностного лица, ответственного за осущест</w:t>
      </w:r>
      <w:r w:rsidRPr="00AF42F7">
        <w:rPr>
          <w:rFonts w:ascii="Times New Roman" w:hAnsi="Times New Roman"/>
          <w:sz w:val="28"/>
          <w:szCs w:val="28"/>
        </w:rPr>
        <w:t>в</w:t>
      </w:r>
      <w:r w:rsidRPr="00AF42F7">
        <w:rPr>
          <w:rFonts w:ascii="Times New Roman" w:hAnsi="Times New Roman"/>
          <w:sz w:val="28"/>
          <w:szCs w:val="28"/>
        </w:rPr>
        <w:t xml:space="preserve">ление информирования и принявшего телефонный звонок, самостоятельно ответить на поставленные вопросы, он предлагает заявителю обратиться за необходимой информацией в письменной форме или в форме электронного </w:t>
      </w:r>
      <w:r w:rsidRPr="00AF42F7">
        <w:rPr>
          <w:rFonts w:ascii="Times New Roman" w:hAnsi="Times New Roman"/>
          <w:sz w:val="28"/>
          <w:szCs w:val="28"/>
        </w:rPr>
        <w:lastRenderedPageBreak/>
        <w:t>документа, либо назначить другое удобное для заявителя время для индив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дуального устного информирования, либо переадресовать (перевести) тел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фонный звонок на другое должностное лицо, либо сообщить телефонный номер, по которому можно получить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интересующую заявителя информацию.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Должностное лицо, ответственное за осуществление информирования, должно: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корректно и внимательно относиться к заявителям;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во время телефонного разговора произносить слова четко, избегать «параллельных разговоров» с окружающими людьми и не прерывать разг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 xml:space="preserve">вор по причине поступления звонка по другому телефонному аппарату; 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в конце информирования кратко подвести итоги и перечислить меры, которые надо принять заявителю (кто именно, когда и что должен сделать).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10</w:t>
      </w:r>
      <w:r w:rsidR="00CC661E" w:rsidRPr="00AF42F7">
        <w:rPr>
          <w:rFonts w:ascii="Times New Roman" w:hAnsi="Times New Roman"/>
          <w:sz w:val="28"/>
          <w:szCs w:val="28"/>
        </w:rPr>
        <w:t>. Индивидуальное письменное информирование заявителей ос</w:t>
      </w:r>
      <w:r w:rsidR="00CC661E" w:rsidRPr="00AF42F7">
        <w:rPr>
          <w:rFonts w:ascii="Times New Roman" w:hAnsi="Times New Roman"/>
          <w:sz w:val="28"/>
          <w:szCs w:val="28"/>
        </w:rPr>
        <w:t>у</w:t>
      </w:r>
      <w:r w:rsidR="00CC661E" w:rsidRPr="00AF42F7">
        <w:rPr>
          <w:rFonts w:ascii="Times New Roman" w:hAnsi="Times New Roman"/>
          <w:sz w:val="28"/>
          <w:szCs w:val="28"/>
        </w:rPr>
        <w:t>ществляется путем направления заявителю ответа в письменной форме по почтовому адресу, указанному в обращении заявителя, или в форме эле</w:t>
      </w:r>
      <w:r w:rsidR="00CC661E" w:rsidRPr="00AF42F7">
        <w:rPr>
          <w:rFonts w:ascii="Times New Roman" w:hAnsi="Times New Roman"/>
          <w:sz w:val="28"/>
          <w:szCs w:val="28"/>
        </w:rPr>
        <w:t>к</w:t>
      </w:r>
      <w:r w:rsidR="00CC661E" w:rsidRPr="00AF42F7">
        <w:rPr>
          <w:rFonts w:ascii="Times New Roman" w:hAnsi="Times New Roman"/>
          <w:sz w:val="28"/>
          <w:szCs w:val="28"/>
        </w:rPr>
        <w:t>тронного документа по адресу электронной почты, указанному в обращении заявителя, в срок, не превышающий 15 календарных дней со дня регистрации такого обращения.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При индивидуальном письменном информировании ответы на пис</w:t>
      </w:r>
      <w:r w:rsidRPr="00AF42F7">
        <w:rPr>
          <w:rFonts w:ascii="Times New Roman" w:hAnsi="Times New Roman"/>
          <w:sz w:val="28"/>
          <w:szCs w:val="28"/>
        </w:rPr>
        <w:t>ь</w:t>
      </w:r>
      <w:r w:rsidRPr="00AF42F7">
        <w:rPr>
          <w:rFonts w:ascii="Times New Roman" w:hAnsi="Times New Roman"/>
          <w:sz w:val="28"/>
          <w:szCs w:val="28"/>
        </w:rPr>
        <w:t xml:space="preserve">менные обращения заявителей даются в простой, четкой и понятной форме в письменном виде и должны содержать: 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ответы на поставленные вопросы;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должность, фамилию и инициалы должностного лица, подписавшего ответ;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фамилию и инициалы исполнителя;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наименование структурного подразделения - исполнителя;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номер телефона исполнителя.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11</w:t>
      </w:r>
      <w:r w:rsidR="00CC661E" w:rsidRPr="00AF42F7">
        <w:rPr>
          <w:rFonts w:ascii="Times New Roman" w:hAnsi="Times New Roman"/>
          <w:sz w:val="28"/>
          <w:szCs w:val="28"/>
        </w:rPr>
        <w:t>. </w:t>
      </w:r>
      <w:proofErr w:type="gramStart"/>
      <w:r w:rsidR="00CC661E" w:rsidRPr="00AF42F7">
        <w:rPr>
          <w:rFonts w:ascii="Times New Roman" w:hAnsi="Times New Roman"/>
          <w:sz w:val="28"/>
          <w:szCs w:val="28"/>
        </w:rPr>
        <w:t xml:space="preserve">Публичное информирование заявителей проводится посредством привлечения </w:t>
      </w:r>
      <w:r w:rsidR="005B1646" w:rsidRPr="00AF42F7">
        <w:rPr>
          <w:rFonts w:ascii="Times New Roman" w:hAnsi="Times New Roman"/>
          <w:sz w:val="28"/>
          <w:szCs w:val="28"/>
        </w:rPr>
        <w:t>Общественно-политической газеты Шпаковского района «Шп</w:t>
      </w:r>
      <w:r w:rsidR="005B1646" w:rsidRPr="00AF42F7">
        <w:rPr>
          <w:rFonts w:ascii="Times New Roman" w:hAnsi="Times New Roman"/>
          <w:sz w:val="28"/>
          <w:szCs w:val="28"/>
        </w:rPr>
        <w:t>а</w:t>
      </w:r>
      <w:r w:rsidR="005B1646" w:rsidRPr="00AF42F7">
        <w:rPr>
          <w:rFonts w:ascii="Times New Roman" w:hAnsi="Times New Roman"/>
          <w:sz w:val="28"/>
          <w:szCs w:val="28"/>
        </w:rPr>
        <w:t>ковский Вестник»</w:t>
      </w:r>
      <w:r w:rsidR="00CC661E" w:rsidRPr="00AF42F7">
        <w:rPr>
          <w:rFonts w:ascii="Times New Roman" w:hAnsi="Times New Roman"/>
          <w:sz w:val="28"/>
          <w:szCs w:val="28"/>
        </w:rPr>
        <w:t>, а также путем размещения информационных материалов с использованием информационно-телекоммуникационной сети Интернет на официальном интернет-портале органов местного самоуправления Шпако</w:t>
      </w:r>
      <w:r w:rsidR="00CC661E" w:rsidRPr="00AF42F7">
        <w:rPr>
          <w:rFonts w:ascii="Times New Roman" w:hAnsi="Times New Roman"/>
          <w:sz w:val="28"/>
          <w:szCs w:val="28"/>
        </w:rPr>
        <w:t>в</w:t>
      </w:r>
      <w:r w:rsidR="00CC661E" w:rsidRPr="00AF42F7">
        <w:rPr>
          <w:rFonts w:ascii="Times New Roman" w:hAnsi="Times New Roman"/>
          <w:sz w:val="28"/>
          <w:szCs w:val="28"/>
        </w:rPr>
        <w:t>ского района Ставропольского края (www.shmr.ru), в федеральной госуда</w:t>
      </w:r>
      <w:r w:rsidR="00CC661E" w:rsidRPr="00AF42F7">
        <w:rPr>
          <w:rFonts w:ascii="Times New Roman" w:hAnsi="Times New Roman"/>
          <w:sz w:val="28"/>
          <w:szCs w:val="28"/>
        </w:rPr>
        <w:t>р</w:t>
      </w:r>
      <w:r w:rsidR="00CC661E" w:rsidRPr="00AF42F7">
        <w:rPr>
          <w:rFonts w:ascii="Times New Roman" w:hAnsi="Times New Roman"/>
          <w:sz w:val="28"/>
          <w:szCs w:val="28"/>
        </w:rPr>
        <w:t>ственной информационной системе «Единый портал государственных и м</w:t>
      </w:r>
      <w:r w:rsidR="00CC661E" w:rsidRPr="00AF42F7">
        <w:rPr>
          <w:rFonts w:ascii="Times New Roman" w:hAnsi="Times New Roman"/>
          <w:sz w:val="28"/>
          <w:szCs w:val="28"/>
        </w:rPr>
        <w:t>у</w:t>
      </w:r>
      <w:r w:rsidR="00CC661E" w:rsidRPr="00AF42F7">
        <w:rPr>
          <w:rFonts w:ascii="Times New Roman" w:hAnsi="Times New Roman"/>
          <w:sz w:val="28"/>
          <w:szCs w:val="28"/>
        </w:rPr>
        <w:t>ниципальных услуг (функций)» (www.gosuslugi.ru), на информационных стендах, размещаемых в здании администрации Шпаковского муниципал</w:t>
      </w:r>
      <w:r w:rsidR="00CC661E" w:rsidRPr="00AF42F7">
        <w:rPr>
          <w:rFonts w:ascii="Times New Roman" w:hAnsi="Times New Roman"/>
          <w:sz w:val="28"/>
          <w:szCs w:val="28"/>
        </w:rPr>
        <w:t>ь</w:t>
      </w:r>
      <w:r w:rsidR="00CC661E" w:rsidRPr="00AF42F7">
        <w:rPr>
          <w:rFonts w:ascii="Times New Roman" w:hAnsi="Times New Roman"/>
          <w:sz w:val="28"/>
          <w:szCs w:val="28"/>
        </w:rPr>
        <w:t>ного</w:t>
      </w:r>
      <w:proofErr w:type="gramEnd"/>
      <w:r w:rsidR="00CC661E" w:rsidRPr="00AF42F7">
        <w:rPr>
          <w:rFonts w:ascii="Times New Roman" w:hAnsi="Times New Roman"/>
          <w:sz w:val="28"/>
          <w:szCs w:val="28"/>
        </w:rPr>
        <w:t xml:space="preserve"> района.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12</w:t>
      </w:r>
      <w:r w:rsidR="00CC661E" w:rsidRPr="00AF42F7">
        <w:rPr>
          <w:rFonts w:ascii="Times New Roman" w:hAnsi="Times New Roman"/>
          <w:sz w:val="28"/>
          <w:szCs w:val="28"/>
        </w:rPr>
        <w:t>. На информационных стендах, размещаемых в администрации Шп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>ковского муниципального района, в местах предоставления муниципальной услуги, размещаются и поддерживаются в актуальном состоянии следующие информационные материалы:</w:t>
      </w:r>
    </w:p>
    <w:p w:rsidR="00CC661E" w:rsidRPr="00AF42F7" w:rsidRDefault="00207450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CC661E" w:rsidRPr="00AF42F7">
        <w:rPr>
          <w:rFonts w:ascii="Times New Roman" w:hAnsi="Times New Roman"/>
          <w:sz w:val="28"/>
          <w:szCs w:val="28"/>
        </w:rPr>
        <w:t>исчерпывающая информация о порядке предоставления услуги в в</w:t>
      </w:r>
      <w:r w:rsidR="00CC661E" w:rsidRPr="00AF42F7">
        <w:rPr>
          <w:rFonts w:ascii="Times New Roman" w:hAnsi="Times New Roman"/>
          <w:sz w:val="28"/>
          <w:szCs w:val="28"/>
        </w:rPr>
        <w:t>и</w:t>
      </w:r>
      <w:r w:rsidR="00CC661E" w:rsidRPr="00AF42F7">
        <w:rPr>
          <w:rFonts w:ascii="Times New Roman" w:hAnsi="Times New Roman"/>
          <w:sz w:val="28"/>
          <w:szCs w:val="28"/>
        </w:rPr>
        <w:t xml:space="preserve">де блок-схемы предоставления муниципальной услуги (далее – блок-схема) (приложение </w:t>
      </w:r>
      <w:r w:rsidR="0099596E" w:rsidRPr="00AF42F7">
        <w:rPr>
          <w:rFonts w:ascii="Times New Roman" w:hAnsi="Times New Roman"/>
          <w:sz w:val="28"/>
          <w:szCs w:val="28"/>
        </w:rPr>
        <w:t xml:space="preserve">№ </w:t>
      </w:r>
      <w:r w:rsidR="00CC661E" w:rsidRPr="00AF42F7">
        <w:rPr>
          <w:rFonts w:ascii="Times New Roman" w:hAnsi="Times New Roman"/>
          <w:sz w:val="28"/>
          <w:szCs w:val="28"/>
        </w:rPr>
        <w:t>7 к настоящему Административному регламенту);</w:t>
      </w:r>
    </w:p>
    <w:p w:rsidR="00CC661E" w:rsidRPr="00AF42F7" w:rsidRDefault="00207450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CC661E" w:rsidRPr="00AF42F7">
        <w:rPr>
          <w:rFonts w:ascii="Times New Roman" w:hAnsi="Times New Roman"/>
          <w:sz w:val="28"/>
          <w:szCs w:val="28"/>
        </w:rPr>
        <w:t xml:space="preserve">извлечения из настоящего Административного регламента (полная версия в информационно-телекоммуникационной сети Интернет на </w:t>
      </w:r>
      <w:proofErr w:type="gramStart"/>
      <w:r w:rsidR="00CC661E" w:rsidRPr="00AF42F7">
        <w:rPr>
          <w:rFonts w:ascii="Times New Roman" w:hAnsi="Times New Roman"/>
          <w:sz w:val="28"/>
          <w:szCs w:val="28"/>
        </w:rPr>
        <w:t>офиц</w:t>
      </w:r>
      <w:r w:rsidR="00CC661E" w:rsidRPr="00AF42F7">
        <w:rPr>
          <w:rFonts w:ascii="Times New Roman" w:hAnsi="Times New Roman"/>
          <w:sz w:val="28"/>
          <w:szCs w:val="28"/>
        </w:rPr>
        <w:t>и</w:t>
      </w:r>
      <w:r w:rsidR="00CC661E" w:rsidRPr="00AF42F7">
        <w:rPr>
          <w:rFonts w:ascii="Times New Roman" w:hAnsi="Times New Roman"/>
          <w:sz w:val="28"/>
          <w:szCs w:val="28"/>
        </w:rPr>
        <w:t>альном</w:t>
      </w:r>
      <w:proofErr w:type="gramEnd"/>
      <w:r w:rsidR="00CC661E" w:rsidRPr="00AF42F7">
        <w:rPr>
          <w:rFonts w:ascii="Times New Roman" w:hAnsi="Times New Roman"/>
          <w:sz w:val="28"/>
          <w:szCs w:val="28"/>
        </w:rPr>
        <w:t xml:space="preserve"> интернет-портале органов местного самоуправления Шпаковского района Ставропольского края (www.shmr.ru);</w:t>
      </w:r>
    </w:p>
    <w:p w:rsidR="00CC661E" w:rsidRPr="00AF42F7" w:rsidRDefault="00207450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C661E" w:rsidRPr="00AF42F7">
        <w:rPr>
          <w:rFonts w:ascii="Times New Roman" w:hAnsi="Times New Roman"/>
          <w:sz w:val="28"/>
          <w:szCs w:val="28"/>
        </w:rPr>
        <w:t>исчерпывающий перечень органов государственной власти и орг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>нов местного самоуправления муниципальных образований Ставропольского края, организаций в которые необходимо обратиться заявителю, с описанием конечного результата обращения в каждый из указанных органов (организ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>ций), а также последовательность посещения (при наличии);</w:t>
      </w:r>
    </w:p>
    <w:p w:rsidR="00CC661E" w:rsidRPr="00AF42F7" w:rsidRDefault="00207450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CC661E" w:rsidRPr="00AF42F7">
        <w:rPr>
          <w:rFonts w:ascii="Times New Roman" w:hAnsi="Times New Roman"/>
          <w:sz w:val="28"/>
          <w:szCs w:val="28"/>
        </w:rPr>
        <w:t>местонахождение, график (режим) работы, номера телефонов, адреса официальных сайтов в информационно-телекоммуникационной сети Инте</w:t>
      </w:r>
      <w:r w:rsidR="00CC661E" w:rsidRPr="00AF42F7">
        <w:rPr>
          <w:rFonts w:ascii="Times New Roman" w:hAnsi="Times New Roman"/>
          <w:sz w:val="28"/>
          <w:szCs w:val="28"/>
        </w:rPr>
        <w:t>р</w:t>
      </w:r>
      <w:r w:rsidR="00CC661E" w:rsidRPr="00AF42F7">
        <w:rPr>
          <w:rFonts w:ascii="Times New Roman" w:hAnsi="Times New Roman"/>
          <w:sz w:val="28"/>
          <w:szCs w:val="28"/>
        </w:rPr>
        <w:t>нет и электронной почты органов, в которых заявители могут получить д</w:t>
      </w:r>
      <w:r w:rsidR="00CC661E" w:rsidRPr="00AF42F7">
        <w:rPr>
          <w:rFonts w:ascii="Times New Roman" w:hAnsi="Times New Roman"/>
          <w:sz w:val="28"/>
          <w:szCs w:val="28"/>
        </w:rPr>
        <w:t>о</w:t>
      </w:r>
      <w:r w:rsidR="00CC661E" w:rsidRPr="00AF42F7">
        <w:rPr>
          <w:rFonts w:ascii="Times New Roman" w:hAnsi="Times New Roman"/>
          <w:sz w:val="28"/>
          <w:szCs w:val="28"/>
        </w:rPr>
        <w:t>кументы, необходимые для предоставления муниципальной услуги (при наличии);</w:t>
      </w:r>
    </w:p>
    <w:p w:rsidR="00CC661E" w:rsidRPr="00AF42F7" w:rsidRDefault="00207450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CC661E" w:rsidRPr="00AF42F7">
        <w:rPr>
          <w:rFonts w:ascii="Times New Roman" w:hAnsi="Times New Roman"/>
          <w:sz w:val="28"/>
          <w:szCs w:val="28"/>
        </w:rPr>
        <w:t>номера кабинетов, в которых предоставляется муниципальная усл</w:t>
      </w:r>
      <w:r w:rsidR="00CC661E" w:rsidRPr="00AF42F7">
        <w:rPr>
          <w:rFonts w:ascii="Times New Roman" w:hAnsi="Times New Roman"/>
          <w:sz w:val="28"/>
          <w:szCs w:val="28"/>
        </w:rPr>
        <w:t>у</w:t>
      </w:r>
      <w:r w:rsidR="00CC661E" w:rsidRPr="00AF42F7">
        <w:rPr>
          <w:rFonts w:ascii="Times New Roman" w:hAnsi="Times New Roman"/>
          <w:sz w:val="28"/>
          <w:szCs w:val="28"/>
        </w:rPr>
        <w:t>га, фамилии, имена, отчества и должности соответствующих должностных лиц;</w:t>
      </w:r>
    </w:p>
    <w:p w:rsidR="00CC661E" w:rsidRPr="00AF42F7" w:rsidRDefault="00207450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CC661E" w:rsidRPr="00AF42F7">
        <w:rPr>
          <w:rFonts w:ascii="Times New Roman" w:hAnsi="Times New Roman"/>
          <w:sz w:val="28"/>
          <w:szCs w:val="28"/>
        </w:rPr>
        <w:t>перечень документов, направляемых заявителем в администрацию Шпаковского муниципального района, и требования к этим документам;</w:t>
      </w:r>
    </w:p>
    <w:p w:rsidR="00CC661E" w:rsidRPr="00AF42F7" w:rsidRDefault="00207450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CC661E" w:rsidRPr="00AF42F7">
        <w:rPr>
          <w:rFonts w:ascii="Times New Roman" w:hAnsi="Times New Roman"/>
          <w:sz w:val="28"/>
          <w:szCs w:val="28"/>
        </w:rPr>
        <w:t>формы документов для заполнения, образцы заполнения докуме</w:t>
      </w:r>
      <w:r w:rsidR="00CC661E" w:rsidRPr="00AF42F7">
        <w:rPr>
          <w:rFonts w:ascii="Times New Roman" w:hAnsi="Times New Roman"/>
          <w:sz w:val="28"/>
          <w:szCs w:val="28"/>
        </w:rPr>
        <w:t>н</w:t>
      </w:r>
      <w:r w:rsidR="00CC661E" w:rsidRPr="00AF42F7">
        <w:rPr>
          <w:rFonts w:ascii="Times New Roman" w:hAnsi="Times New Roman"/>
          <w:sz w:val="28"/>
          <w:szCs w:val="28"/>
        </w:rPr>
        <w:t>тов;</w:t>
      </w:r>
    </w:p>
    <w:p w:rsidR="00CC661E" w:rsidRPr="00AF42F7" w:rsidRDefault="00207450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CC661E" w:rsidRPr="00AF42F7">
        <w:rPr>
          <w:rFonts w:ascii="Times New Roman" w:hAnsi="Times New Roman"/>
          <w:sz w:val="28"/>
          <w:szCs w:val="28"/>
        </w:rPr>
        <w:t>перечень оснований для отказа в предоставлении услуги;</w:t>
      </w:r>
    </w:p>
    <w:p w:rsidR="00CC661E" w:rsidRPr="00AF42F7" w:rsidRDefault="00207450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CC661E" w:rsidRPr="00AF42F7">
        <w:rPr>
          <w:rFonts w:ascii="Times New Roman" w:hAnsi="Times New Roman"/>
          <w:sz w:val="28"/>
          <w:szCs w:val="28"/>
        </w:rPr>
        <w:t>порядок обжалования решений и действий (бездействия) должнос</w:t>
      </w:r>
      <w:r w:rsidR="00CC661E" w:rsidRPr="00AF42F7">
        <w:rPr>
          <w:rFonts w:ascii="Times New Roman" w:hAnsi="Times New Roman"/>
          <w:sz w:val="28"/>
          <w:szCs w:val="28"/>
        </w:rPr>
        <w:t>т</w:t>
      </w:r>
      <w:r w:rsidR="00CC661E" w:rsidRPr="00AF42F7">
        <w:rPr>
          <w:rFonts w:ascii="Times New Roman" w:hAnsi="Times New Roman"/>
          <w:sz w:val="28"/>
          <w:szCs w:val="28"/>
        </w:rPr>
        <w:t>ных лиц администрации Шпаковского муниципального района, предоста</w:t>
      </w:r>
      <w:r w:rsidR="00CC661E" w:rsidRPr="00AF42F7">
        <w:rPr>
          <w:rFonts w:ascii="Times New Roman" w:hAnsi="Times New Roman"/>
          <w:sz w:val="28"/>
          <w:szCs w:val="28"/>
        </w:rPr>
        <w:t>в</w:t>
      </w:r>
      <w:r w:rsidR="00CC661E" w:rsidRPr="00AF42F7">
        <w:rPr>
          <w:rFonts w:ascii="Times New Roman" w:hAnsi="Times New Roman"/>
          <w:sz w:val="28"/>
          <w:szCs w:val="28"/>
        </w:rPr>
        <w:t>ляющих муниципальную услугу.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13</w:t>
      </w:r>
      <w:r w:rsidR="00CC661E" w:rsidRPr="00AF42F7">
        <w:rPr>
          <w:rFonts w:ascii="Times New Roman" w:hAnsi="Times New Roman"/>
          <w:sz w:val="28"/>
          <w:szCs w:val="28"/>
        </w:rPr>
        <w:t>. В информационно-телекоммуникационной сети Интернет разм</w:t>
      </w:r>
      <w:r w:rsidR="00CC661E" w:rsidRPr="00AF42F7">
        <w:rPr>
          <w:rFonts w:ascii="Times New Roman" w:hAnsi="Times New Roman"/>
          <w:sz w:val="28"/>
          <w:szCs w:val="28"/>
        </w:rPr>
        <w:t>е</w:t>
      </w:r>
      <w:r w:rsidR="00CC661E" w:rsidRPr="00AF42F7">
        <w:rPr>
          <w:rFonts w:ascii="Times New Roman" w:hAnsi="Times New Roman"/>
          <w:sz w:val="28"/>
          <w:szCs w:val="28"/>
        </w:rPr>
        <w:t>щаются следующие информационные материалы: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1) на </w:t>
      </w:r>
      <w:proofErr w:type="gramStart"/>
      <w:r w:rsidRPr="00AF42F7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интернет-портале органов местного самоуправл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ния Шпаковского района Ставропольского края (www.shmr.ru):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полное наименование и полный почтовый адрес администрации Шп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ковского муниципального района;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справочные телефоны, по которым можно получить информацию по порядку предоставления муниципальной услуги;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адреса электронной почты администрации Шпаковского муниципал</w:t>
      </w:r>
      <w:r w:rsidRPr="00AF42F7">
        <w:rPr>
          <w:rFonts w:ascii="Times New Roman" w:hAnsi="Times New Roman"/>
          <w:sz w:val="28"/>
          <w:szCs w:val="28"/>
        </w:rPr>
        <w:t>ь</w:t>
      </w:r>
      <w:r w:rsidRPr="00AF42F7">
        <w:rPr>
          <w:rFonts w:ascii="Times New Roman" w:hAnsi="Times New Roman"/>
          <w:sz w:val="28"/>
          <w:szCs w:val="28"/>
        </w:rPr>
        <w:t>ного района;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текст настоящего Административного регламента с блок-схемой, ото</w:t>
      </w:r>
      <w:r w:rsidRPr="00AF42F7">
        <w:rPr>
          <w:rFonts w:ascii="Times New Roman" w:hAnsi="Times New Roman"/>
          <w:sz w:val="28"/>
          <w:szCs w:val="28"/>
        </w:rPr>
        <w:t>б</w:t>
      </w:r>
      <w:r w:rsidRPr="00AF42F7">
        <w:rPr>
          <w:rFonts w:ascii="Times New Roman" w:hAnsi="Times New Roman"/>
          <w:sz w:val="28"/>
          <w:szCs w:val="28"/>
        </w:rPr>
        <w:t>ражающей алгоритм прохождения административных процедур;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полная версия информационных материалов, содержащихся на инфо</w:t>
      </w:r>
      <w:r w:rsidRPr="00AF42F7">
        <w:rPr>
          <w:rFonts w:ascii="Times New Roman" w:hAnsi="Times New Roman"/>
          <w:sz w:val="28"/>
          <w:szCs w:val="28"/>
        </w:rPr>
        <w:t>р</w:t>
      </w:r>
      <w:r w:rsidRPr="00AF42F7">
        <w:rPr>
          <w:rFonts w:ascii="Times New Roman" w:hAnsi="Times New Roman"/>
          <w:sz w:val="28"/>
          <w:szCs w:val="28"/>
        </w:rPr>
        <w:t>мационных стендах;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lastRenderedPageBreak/>
        <w:t>2) в федеральной государственной информационной системе «Единый портал государственных и муниципальных услуг (функций)» (www.gosuslu-gi.ru):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полное наименование, полный почтовый адрес и график работы адм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нистрации Шпаковского муниципального района, отдела экономического развития администрации Шпаковского муниципального района, предоста</w:t>
      </w:r>
      <w:r w:rsidRPr="00AF42F7">
        <w:rPr>
          <w:rFonts w:ascii="Times New Roman" w:hAnsi="Times New Roman"/>
          <w:sz w:val="28"/>
          <w:szCs w:val="28"/>
        </w:rPr>
        <w:t>в</w:t>
      </w:r>
      <w:r w:rsidRPr="00AF42F7">
        <w:rPr>
          <w:rFonts w:ascii="Times New Roman" w:hAnsi="Times New Roman"/>
          <w:sz w:val="28"/>
          <w:szCs w:val="28"/>
        </w:rPr>
        <w:t>ляющего муниципальную услугу;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справочные телефоны, по которым можно получить информацию о п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рядке предоставления государственной услуги;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адреса электронной почты;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порядок получения информации заявителем по вопросам предоставл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ния муниципальной услуги, сведений о результатах предоставления муниц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пальной услуги.</w:t>
      </w:r>
    </w:p>
    <w:p w:rsidR="00DB0114" w:rsidRPr="00AF42F7" w:rsidRDefault="00DB0114" w:rsidP="00AF42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14</w:t>
      </w:r>
      <w:r w:rsidR="00CC661E" w:rsidRPr="00AF42F7">
        <w:rPr>
          <w:rFonts w:ascii="Times New Roman" w:hAnsi="Times New Roman"/>
          <w:sz w:val="28"/>
          <w:szCs w:val="28"/>
        </w:rPr>
        <w:t>. Информирование о порядке оказания муниципальной услуги ос</w:t>
      </w:r>
      <w:r w:rsidR="00CC661E" w:rsidRPr="00AF42F7">
        <w:rPr>
          <w:rFonts w:ascii="Times New Roman" w:hAnsi="Times New Roman"/>
          <w:sz w:val="28"/>
          <w:szCs w:val="28"/>
        </w:rPr>
        <w:t>у</w:t>
      </w:r>
      <w:r w:rsidR="00CC661E" w:rsidRPr="00AF42F7">
        <w:rPr>
          <w:rFonts w:ascii="Times New Roman" w:hAnsi="Times New Roman"/>
          <w:sz w:val="28"/>
          <w:szCs w:val="28"/>
        </w:rPr>
        <w:t xml:space="preserve">ществляют специалисты </w:t>
      </w:r>
      <w:r w:rsidR="00CC661E" w:rsidRPr="00AF42F7">
        <w:rPr>
          <w:rFonts w:ascii="Times New Roman" w:hAnsi="Times New Roman"/>
          <w:spacing w:val="-4"/>
          <w:sz w:val="28"/>
          <w:szCs w:val="28"/>
        </w:rPr>
        <w:t>администрации Шпаковского муниципального рай</w:t>
      </w:r>
      <w:r w:rsidR="00CC661E" w:rsidRPr="00AF42F7">
        <w:rPr>
          <w:rFonts w:ascii="Times New Roman" w:hAnsi="Times New Roman"/>
          <w:spacing w:val="-4"/>
          <w:sz w:val="28"/>
          <w:szCs w:val="28"/>
        </w:rPr>
        <w:t>о</w:t>
      </w:r>
      <w:r w:rsidR="00CC661E" w:rsidRPr="00AF42F7">
        <w:rPr>
          <w:rFonts w:ascii="Times New Roman" w:hAnsi="Times New Roman"/>
          <w:spacing w:val="-4"/>
          <w:sz w:val="28"/>
          <w:szCs w:val="28"/>
        </w:rPr>
        <w:t>на</w:t>
      </w:r>
      <w:r w:rsidR="00CC661E" w:rsidRPr="00AF42F7">
        <w:rPr>
          <w:rFonts w:ascii="Times New Roman" w:hAnsi="Times New Roman"/>
          <w:sz w:val="28"/>
          <w:szCs w:val="28"/>
        </w:rPr>
        <w:t>, ответственные за предоставление муниципальной услуги.</w:t>
      </w:r>
    </w:p>
    <w:p w:rsidR="00CC661E" w:rsidRPr="00AF42F7" w:rsidRDefault="00CC661E" w:rsidP="00AF42F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C661E" w:rsidRPr="00AF42F7" w:rsidRDefault="00CC661E" w:rsidP="00AF42F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42F7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CC661E" w:rsidRPr="00AF42F7" w:rsidRDefault="00CC661E" w:rsidP="00AF42F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C661E" w:rsidRPr="00AF42F7" w:rsidRDefault="00FC63E5" w:rsidP="00AF42F7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15</w:t>
      </w:r>
      <w:r w:rsidR="00CC661E" w:rsidRPr="00AF42F7">
        <w:rPr>
          <w:rFonts w:ascii="Times New Roman" w:hAnsi="Times New Roman"/>
          <w:sz w:val="28"/>
          <w:szCs w:val="28"/>
        </w:rPr>
        <w:t>. Наименование муниципальной услуги – «Выдача, переоформление, продление срока действия разрешения на право организации розничного рынка» (далее – муниципальная услуга).</w:t>
      </w:r>
    </w:p>
    <w:p w:rsidR="00DB0114" w:rsidRPr="00AF42F7" w:rsidRDefault="00DB011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AF42F7">
        <w:rPr>
          <w:rFonts w:ascii="Times New Roman" w:hAnsi="Times New Roman"/>
          <w:spacing w:val="-4"/>
          <w:sz w:val="28"/>
          <w:szCs w:val="28"/>
        </w:rPr>
        <w:t>16</w:t>
      </w:r>
      <w:r w:rsidR="00CC661E" w:rsidRPr="00AF42F7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CC661E" w:rsidRPr="00AF42F7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</w:t>
      </w:r>
      <w:r w:rsidR="00CC661E" w:rsidRPr="00AF42F7">
        <w:rPr>
          <w:rFonts w:ascii="Times New Roman" w:hAnsi="Times New Roman"/>
          <w:spacing w:val="-4"/>
          <w:sz w:val="28"/>
          <w:szCs w:val="28"/>
        </w:rPr>
        <w:t xml:space="preserve"> – администрация Шпаковского муниципального района (далее</w:t>
      </w:r>
      <w:r w:rsidR="0064742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C661E" w:rsidRPr="00AF42F7">
        <w:rPr>
          <w:rFonts w:ascii="Times New Roman" w:hAnsi="Times New Roman"/>
          <w:spacing w:val="-4"/>
          <w:sz w:val="28"/>
          <w:szCs w:val="28"/>
        </w:rPr>
        <w:t>-</w:t>
      </w:r>
      <w:r w:rsidR="0064742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C661E" w:rsidRPr="00AF42F7">
        <w:rPr>
          <w:rFonts w:ascii="Times New Roman" w:hAnsi="Times New Roman"/>
          <w:spacing w:val="-4"/>
          <w:sz w:val="28"/>
          <w:szCs w:val="28"/>
        </w:rPr>
        <w:t>администрация).</w:t>
      </w:r>
    </w:p>
    <w:p w:rsidR="00DB0114" w:rsidRPr="00AF42F7" w:rsidRDefault="00DB011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17</w:t>
      </w:r>
      <w:r w:rsidR="00CC661E" w:rsidRPr="00AF42F7">
        <w:rPr>
          <w:rFonts w:ascii="Times New Roman" w:hAnsi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выдача разрешения на право организации розничного рынка (далее – разрешение); 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продление срока действия разрешения; 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приостановление срока действия разрешения; 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выдача отказа в предоставлении разрешения; 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переоформление разрешения в случае реорганизации юридического лица; 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прекращение действия разрешения согласно письменному обращению Заявителя,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аннулирование разрешения на основании решения суда.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C661E" w:rsidRPr="00AF42F7" w:rsidRDefault="00CC661E" w:rsidP="00AF42F7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Сроки пред</w:t>
      </w:r>
      <w:r w:rsidR="00A23B5F" w:rsidRPr="00AF42F7">
        <w:rPr>
          <w:rFonts w:ascii="Times New Roman" w:hAnsi="Times New Roman"/>
          <w:sz w:val="28"/>
          <w:szCs w:val="28"/>
        </w:rPr>
        <w:t>оставления муниципальной услуги</w:t>
      </w:r>
    </w:p>
    <w:p w:rsidR="00FC63E5" w:rsidRPr="00AF42F7" w:rsidRDefault="00FC63E5" w:rsidP="00AF42F7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18</w:t>
      </w:r>
      <w:r w:rsidR="00CC661E" w:rsidRPr="00AF42F7">
        <w:rPr>
          <w:rFonts w:ascii="Times New Roman" w:hAnsi="Times New Roman"/>
          <w:sz w:val="28"/>
          <w:szCs w:val="28"/>
        </w:rPr>
        <w:t xml:space="preserve">. </w:t>
      </w:r>
      <w:r w:rsidR="00DB0114" w:rsidRPr="00AF42F7">
        <w:rPr>
          <w:rFonts w:ascii="Times New Roman" w:hAnsi="Times New Roman"/>
          <w:sz w:val="28"/>
          <w:szCs w:val="28"/>
        </w:rPr>
        <w:t>С</w:t>
      </w:r>
      <w:r w:rsidR="00CC661E" w:rsidRPr="00AF42F7">
        <w:rPr>
          <w:rFonts w:ascii="Times New Roman" w:hAnsi="Times New Roman"/>
          <w:sz w:val="28"/>
          <w:szCs w:val="28"/>
        </w:rPr>
        <w:t>рок предоставления муниципальной услуги устанавливается Ф</w:t>
      </w:r>
      <w:r w:rsidR="00CC661E" w:rsidRPr="00AF42F7">
        <w:rPr>
          <w:rFonts w:ascii="Times New Roman" w:hAnsi="Times New Roman"/>
          <w:sz w:val="28"/>
          <w:szCs w:val="28"/>
        </w:rPr>
        <w:t>е</w:t>
      </w:r>
      <w:r w:rsidR="00CC661E" w:rsidRPr="00AF42F7">
        <w:rPr>
          <w:rFonts w:ascii="Times New Roman" w:hAnsi="Times New Roman"/>
          <w:sz w:val="28"/>
          <w:szCs w:val="28"/>
        </w:rPr>
        <w:t>деральным законом от 30 декабря 2006 года № 271-ФЗ «О розничных рынках и о внесении изменений в Трудовой кодекс Российской Федерации», Пост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lastRenderedPageBreak/>
        <w:t xml:space="preserve">новлением Правительства Российской Федерации от 10 марта 2007 года № 148 «Об утверждении Правил выдачи разрешений на право организации розничного рынка» и настоящим регламентом. </w:t>
      </w:r>
    </w:p>
    <w:p w:rsidR="00DB0114" w:rsidRPr="00AF42F7" w:rsidRDefault="00DB011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19</w:t>
      </w:r>
      <w:r w:rsidR="00CC661E" w:rsidRPr="00AF42F7">
        <w:rPr>
          <w:rFonts w:ascii="Times New Roman" w:hAnsi="Times New Roman"/>
          <w:sz w:val="28"/>
          <w:szCs w:val="28"/>
        </w:rPr>
        <w:t>. Предельный срок рассмотрения заявления, поданного получателем муниципальной услуги, составляет тридцать календарных дней со дня рег</w:t>
      </w:r>
      <w:r w:rsidR="00CC661E" w:rsidRPr="00AF42F7">
        <w:rPr>
          <w:rFonts w:ascii="Times New Roman" w:hAnsi="Times New Roman"/>
          <w:sz w:val="28"/>
          <w:szCs w:val="28"/>
        </w:rPr>
        <w:t>и</w:t>
      </w:r>
      <w:r w:rsidR="00CC661E" w:rsidRPr="00AF42F7">
        <w:rPr>
          <w:rFonts w:ascii="Times New Roman" w:hAnsi="Times New Roman"/>
          <w:sz w:val="28"/>
          <w:szCs w:val="28"/>
        </w:rPr>
        <w:t>страции заявления. В случае продления срока действия разрешения по его окончании, его переоформления по заявлению юридического лица, срок ра</w:t>
      </w:r>
      <w:r w:rsidR="00CC661E" w:rsidRPr="00AF42F7">
        <w:rPr>
          <w:rFonts w:ascii="Times New Roman" w:hAnsi="Times New Roman"/>
          <w:sz w:val="28"/>
          <w:szCs w:val="28"/>
        </w:rPr>
        <w:t>с</w:t>
      </w:r>
      <w:r w:rsidR="00CC661E" w:rsidRPr="00AF42F7">
        <w:rPr>
          <w:rFonts w:ascii="Times New Roman" w:hAnsi="Times New Roman"/>
          <w:sz w:val="28"/>
          <w:szCs w:val="28"/>
        </w:rPr>
        <w:t>смотрения этого заявления не может превышать пятнадцати календарных дней со дня поступления заявления.</w:t>
      </w:r>
    </w:p>
    <w:p w:rsidR="00DB0114" w:rsidRPr="00AF42F7" w:rsidRDefault="00DB011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20</w:t>
      </w:r>
      <w:r w:rsidR="00CC661E" w:rsidRPr="00AF42F7">
        <w:rPr>
          <w:rFonts w:ascii="Times New Roman" w:hAnsi="Times New Roman"/>
          <w:sz w:val="28"/>
          <w:szCs w:val="28"/>
        </w:rPr>
        <w:t>. Процедура предоставления муниципальной услуги завершается в</w:t>
      </w:r>
      <w:r w:rsidR="00CC661E" w:rsidRPr="00AF42F7">
        <w:rPr>
          <w:rFonts w:ascii="Times New Roman" w:hAnsi="Times New Roman"/>
          <w:sz w:val="28"/>
          <w:szCs w:val="28"/>
        </w:rPr>
        <w:t>ы</w:t>
      </w:r>
      <w:r w:rsidR="00CC661E" w:rsidRPr="00AF42F7">
        <w:rPr>
          <w:rFonts w:ascii="Times New Roman" w:hAnsi="Times New Roman"/>
          <w:sz w:val="28"/>
          <w:szCs w:val="28"/>
        </w:rPr>
        <w:t>дачей (продлением) разрешения на право</w:t>
      </w:r>
      <w:r w:rsidR="00A23B5F" w:rsidRPr="00AF42F7">
        <w:rPr>
          <w:rFonts w:ascii="Times New Roman" w:hAnsi="Times New Roman"/>
          <w:sz w:val="28"/>
          <w:szCs w:val="28"/>
        </w:rPr>
        <w:t xml:space="preserve"> организации розничного рынка (п</w:t>
      </w:r>
      <w:r w:rsidR="00CC661E" w:rsidRPr="00AF42F7">
        <w:rPr>
          <w:rFonts w:ascii="Times New Roman" w:hAnsi="Times New Roman"/>
          <w:sz w:val="28"/>
          <w:szCs w:val="28"/>
        </w:rPr>
        <w:t xml:space="preserve">риложение № 3 к настоящему Регламенту). </w:t>
      </w:r>
    </w:p>
    <w:p w:rsidR="00DB0114" w:rsidRPr="00AF42F7" w:rsidRDefault="00DB011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21</w:t>
      </w:r>
      <w:r w:rsidR="00CC661E" w:rsidRPr="00AF42F7">
        <w:rPr>
          <w:rFonts w:ascii="Times New Roman" w:hAnsi="Times New Roman"/>
          <w:sz w:val="28"/>
          <w:szCs w:val="28"/>
        </w:rPr>
        <w:t>. Принятие решения о приостановлении срока действия разрешения осуществляется в течение дня, следующего за днём вступления в законную силу решения об административном приостановлении деятельности упра</w:t>
      </w:r>
      <w:r w:rsidR="00CC661E" w:rsidRPr="00AF42F7">
        <w:rPr>
          <w:rFonts w:ascii="Times New Roman" w:hAnsi="Times New Roman"/>
          <w:sz w:val="28"/>
          <w:szCs w:val="28"/>
        </w:rPr>
        <w:t>в</w:t>
      </w:r>
      <w:r w:rsidR="00CC661E" w:rsidRPr="00AF42F7">
        <w:rPr>
          <w:rFonts w:ascii="Times New Roman" w:hAnsi="Times New Roman"/>
          <w:sz w:val="28"/>
          <w:szCs w:val="28"/>
        </w:rPr>
        <w:t>ляющей рынком компании.</w:t>
      </w:r>
    </w:p>
    <w:p w:rsidR="00DB0114" w:rsidRPr="00AF42F7" w:rsidRDefault="00DB011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22</w:t>
      </w:r>
      <w:r w:rsidR="00CC661E" w:rsidRPr="00AF42F7">
        <w:rPr>
          <w:rFonts w:ascii="Times New Roman" w:hAnsi="Times New Roman"/>
          <w:sz w:val="28"/>
          <w:szCs w:val="28"/>
        </w:rPr>
        <w:t>. Приостановление срока действия разрешения осуществляется на срок административного приостановления деятельности управляющей ры</w:t>
      </w:r>
      <w:r w:rsidR="00CC661E" w:rsidRPr="00AF42F7">
        <w:rPr>
          <w:rFonts w:ascii="Times New Roman" w:hAnsi="Times New Roman"/>
          <w:sz w:val="28"/>
          <w:szCs w:val="28"/>
        </w:rPr>
        <w:t>н</w:t>
      </w:r>
      <w:r w:rsidR="00CC661E" w:rsidRPr="00AF42F7">
        <w:rPr>
          <w:rFonts w:ascii="Times New Roman" w:hAnsi="Times New Roman"/>
          <w:sz w:val="28"/>
          <w:szCs w:val="28"/>
        </w:rPr>
        <w:t>ком компании.</w:t>
      </w:r>
    </w:p>
    <w:p w:rsidR="00DB0114" w:rsidRPr="00AF42F7" w:rsidRDefault="00DB011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23</w:t>
      </w:r>
      <w:r w:rsidR="00CC661E" w:rsidRPr="00AF42F7">
        <w:rPr>
          <w:rFonts w:ascii="Times New Roman" w:hAnsi="Times New Roman"/>
          <w:sz w:val="28"/>
          <w:szCs w:val="28"/>
        </w:rPr>
        <w:t>. Принятие решения о возобновлении срока действия разрешения производится не позднее дня, следующего за днем истечения срока админ</w:t>
      </w:r>
      <w:r w:rsidR="00CC661E" w:rsidRPr="00AF42F7">
        <w:rPr>
          <w:rFonts w:ascii="Times New Roman" w:hAnsi="Times New Roman"/>
          <w:sz w:val="28"/>
          <w:szCs w:val="28"/>
        </w:rPr>
        <w:t>и</w:t>
      </w:r>
      <w:r w:rsidR="00CC661E" w:rsidRPr="00AF42F7">
        <w:rPr>
          <w:rFonts w:ascii="Times New Roman" w:hAnsi="Times New Roman"/>
          <w:sz w:val="28"/>
          <w:szCs w:val="28"/>
        </w:rPr>
        <w:t>стративного приостановления деятельности управляющей рынком компании, при условии устранения ею нарушения, повлекшего за собой администр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>тивное приостановление, или дня, следующего за днем досрочного прекр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>щения исполнения административного наказания в виде административного приостановления деятельности управляющей рынком компании. Указанные сроки применяются в случае письменного уведомления управляющей ры</w:t>
      </w:r>
      <w:r w:rsidR="00CC661E" w:rsidRPr="00AF42F7">
        <w:rPr>
          <w:rFonts w:ascii="Times New Roman" w:hAnsi="Times New Roman"/>
          <w:sz w:val="28"/>
          <w:szCs w:val="28"/>
        </w:rPr>
        <w:t>н</w:t>
      </w:r>
      <w:r w:rsidR="00CC661E" w:rsidRPr="00AF42F7">
        <w:rPr>
          <w:rFonts w:ascii="Times New Roman" w:hAnsi="Times New Roman"/>
          <w:sz w:val="28"/>
          <w:szCs w:val="28"/>
        </w:rPr>
        <w:t>ком компанией администрации Шпаковского муниципального района об устранении ею нарушения, повлекшего за собой административное приост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>новление деятельности управляющей рынком компании. При этом срок де</w:t>
      </w:r>
      <w:r w:rsidR="00CC661E" w:rsidRPr="00AF42F7">
        <w:rPr>
          <w:rFonts w:ascii="Times New Roman" w:hAnsi="Times New Roman"/>
          <w:sz w:val="28"/>
          <w:szCs w:val="28"/>
        </w:rPr>
        <w:t>й</w:t>
      </w:r>
      <w:r w:rsidR="00CC661E" w:rsidRPr="00AF42F7">
        <w:rPr>
          <w:rFonts w:ascii="Times New Roman" w:hAnsi="Times New Roman"/>
          <w:sz w:val="28"/>
          <w:szCs w:val="28"/>
        </w:rPr>
        <w:t>ствия разрешения не продлевается на период приостановления его действия.</w:t>
      </w:r>
    </w:p>
    <w:p w:rsidR="00DB0114" w:rsidRPr="00AF42F7" w:rsidRDefault="00DB011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24</w:t>
      </w:r>
      <w:r w:rsidR="00CC661E" w:rsidRPr="00AF42F7">
        <w:rPr>
          <w:rFonts w:ascii="Times New Roman" w:hAnsi="Times New Roman"/>
          <w:sz w:val="28"/>
          <w:szCs w:val="28"/>
        </w:rPr>
        <w:t>. Если в установленный судом срок управляющая рынком компания не устранила нарушение, повлекшее за собой административное приостано</w:t>
      </w:r>
      <w:r w:rsidR="00CC661E" w:rsidRPr="00AF42F7">
        <w:rPr>
          <w:rFonts w:ascii="Times New Roman" w:hAnsi="Times New Roman"/>
          <w:sz w:val="28"/>
          <w:szCs w:val="28"/>
        </w:rPr>
        <w:t>в</w:t>
      </w:r>
      <w:r w:rsidR="00CC661E" w:rsidRPr="00AF42F7">
        <w:rPr>
          <w:rFonts w:ascii="Times New Roman" w:hAnsi="Times New Roman"/>
          <w:sz w:val="28"/>
          <w:szCs w:val="28"/>
        </w:rPr>
        <w:t>ление ее деятельности, разрешение может быть аннулировано решением суда на основании заявления администрацией Шпаковского района.</w:t>
      </w:r>
    </w:p>
    <w:p w:rsidR="00DB0114" w:rsidRPr="00AF42F7" w:rsidRDefault="00DB0114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25</w:t>
      </w:r>
      <w:r w:rsidR="00CC661E" w:rsidRPr="00AF42F7">
        <w:rPr>
          <w:rFonts w:ascii="Times New Roman" w:hAnsi="Times New Roman"/>
          <w:sz w:val="28"/>
          <w:szCs w:val="28"/>
        </w:rPr>
        <w:t>. Правовые основания для предоставления муниципальной услуги: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lastRenderedPageBreak/>
        <w:t>Федеральный закон от 06 октября 2003 года № 131-ФЗ «Об общих принципах организации местного самоуправления Российской Федерации»;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Федеральный закон от 30 декабря 2006 года № 271-ФЗ «О розничных рынках и о внесении изменений в Трудовой кодекс Российской Федерации»;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10 марта 2007 года № 148 «Об утверждении Правил выдачи разрешений на право организ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ции розничного рынка»;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апреля 2007 года № 255 «Об утверждении требований к оформлению паспорта бе</w:t>
      </w:r>
      <w:r w:rsidRPr="00AF42F7">
        <w:rPr>
          <w:rFonts w:ascii="Times New Roman" w:hAnsi="Times New Roman"/>
          <w:sz w:val="28"/>
          <w:szCs w:val="28"/>
        </w:rPr>
        <w:t>з</w:t>
      </w:r>
      <w:r w:rsidRPr="00AF42F7">
        <w:rPr>
          <w:rFonts w:ascii="Times New Roman" w:hAnsi="Times New Roman"/>
          <w:sz w:val="28"/>
          <w:szCs w:val="28"/>
        </w:rPr>
        <w:t>опасности розничного рынка и перечню, содержащихся в нём сведений»;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42F7">
        <w:rPr>
          <w:rFonts w:ascii="Times New Roman" w:hAnsi="Times New Roman"/>
          <w:bCs/>
          <w:sz w:val="28"/>
          <w:szCs w:val="28"/>
        </w:rPr>
        <w:t>Закон Ставропольского края от 05 июля 2007года № 27-кз «О некот</w:t>
      </w:r>
      <w:r w:rsidRPr="00AF42F7">
        <w:rPr>
          <w:rFonts w:ascii="Times New Roman" w:hAnsi="Times New Roman"/>
          <w:bCs/>
          <w:sz w:val="28"/>
          <w:szCs w:val="28"/>
        </w:rPr>
        <w:t>о</w:t>
      </w:r>
      <w:r w:rsidRPr="00AF42F7">
        <w:rPr>
          <w:rFonts w:ascii="Times New Roman" w:hAnsi="Times New Roman"/>
          <w:bCs/>
          <w:sz w:val="28"/>
          <w:szCs w:val="28"/>
        </w:rPr>
        <w:t>рых вопросах организации розничных рынков на территории Ставропольск</w:t>
      </w:r>
      <w:r w:rsidRPr="00AF42F7">
        <w:rPr>
          <w:rFonts w:ascii="Times New Roman" w:hAnsi="Times New Roman"/>
          <w:bCs/>
          <w:sz w:val="28"/>
          <w:szCs w:val="28"/>
        </w:rPr>
        <w:t>о</w:t>
      </w:r>
      <w:r w:rsidRPr="00AF42F7">
        <w:rPr>
          <w:rFonts w:ascii="Times New Roman" w:hAnsi="Times New Roman"/>
          <w:bCs/>
          <w:sz w:val="28"/>
          <w:szCs w:val="28"/>
        </w:rPr>
        <w:t>го края» (в редакции от 09 апреля 2010 года);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Приказ комитета Ставропольского края по пищевой и перерабатыва</w:t>
      </w:r>
      <w:r w:rsidRPr="00AF42F7">
        <w:rPr>
          <w:rFonts w:ascii="Times New Roman" w:hAnsi="Times New Roman"/>
          <w:sz w:val="28"/>
          <w:szCs w:val="28"/>
        </w:rPr>
        <w:t>ю</w:t>
      </w:r>
      <w:r w:rsidRPr="00AF42F7">
        <w:rPr>
          <w:rFonts w:ascii="Times New Roman" w:hAnsi="Times New Roman"/>
          <w:sz w:val="28"/>
          <w:szCs w:val="28"/>
        </w:rPr>
        <w:t>щей промышленности, торговле и лицензированию, министерства строител</w:t>
      </w:r>
      <w:r w:rsidRPr="00AF42F7">
        <w:rPr>
          <w:rFonts w:ascii="Times New Roman" w:hAnsi="Times New Roman"/>
          <w:sz w:val="28"/>
          <w:szCs w:val="28"/>
        </w:rPr>
        <w:t>ь</w:t>
      </w:r>
      <w:r w:rsidRPr="00AF42F7">
        <w:rPr>
          <w:rFonts w:ascii="Times New Roman" w:hAnsi="Times New Roman"/>
          <w:sz w:val="28"/>
          <w:szCs w:val="28"/>
        </w:rPr>
        <w:t>ства и архитектуры Ставропольского края от 09 марта 2010 года № 24 о/д/58 «Об утверждении требований к торговому месту на розничном рынке на те</w:t>
      </w:r>
      <w:r w:rsidRPr="00AF42F7">
        <w:rPr>
          <w:rFonts w:ascii="Times New Roman" w:hAnsi="Times New Roman"/>
          <w:sz w:val="28"/>
          <w:szCs w:val="28"/>
        </w:rPr>
        <w:t>р</w:t>
      </w:r>
      <w:r w:rsidRPr="00AF42F7">
        <w:rPr>
          <w:rFonts w:ascii="Times New Roman" w:hAnsi="Times New Roman"/>
          <w:sz w:val="28"/>
          <w:szCs w:val="28"/>
        </w:rPr>
        <w:t>ритории Ставропольского края».</w:t>
      </w:r>
    </w:p>
    <w:p w:rsidR="00DB0114" w:rsidRPr="00AF42F7" w:rsidRDefault="00DB0114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</w:t>
      </w:r>
      <w:r w:rsidR="00CC661E" w:rsidRPr="00AF42F7">
        <w:rPr>
          <w:rFonts w:ascii="Times New Roman" w:hAnsi="Times New Roman"/>
          <w:sz w:val="28"/>
          <w:szCs w:val="28"/>
        </w:rPr>
        <w:t>6. Исчерпывающий перечень документов, необходимых для пред</w:t>
      </w:r>
      <w:r w:rsidR="00CC661E" w:rsidRPr="00AF42F7">
        <w:rPr>
          <w:rFonts w:ascii="Times New Roman" w:hAnsi="Times New Roman"/>
          <w:sz w:val="28"/>
          <w:szCs w:val="28"/>
        </w:rPr>
        <w:t>о</w:t>
      </w:r>
      <w:r w:rsidR="00CC661E" w:rsidRPr="00AF42F7">
        <w:rPr>
          <w:rFonts w:ascii="Times New Roman" w:hAnsi="Times New Roman"/>
          <w:sz w:val="28"/>
          <w:szCs w:val="28"/>
        </w:rPr>
        <w:t>ставления муниципальной услуги: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1) заявление по форме (приложение № 1);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2) копии учредительных документов (оригиналы учредительных док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ментов в случае, если верность копий не удостоверена нотариально);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3) 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4) удостоверенная копия документа, подтверждающего право на объект или объекты недвижимости, расположенные на территории, в пределах кот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рой предполагается организовать рынок или выписка из Единого госуда</w:t>
      </w:r>
      <w:r w:rsidRPr="00AF42F7">
        <w:rPr>
          <w:rFonts w:ascii="Times New Roman" w:hAnsi="Times New Roman"/>
          <w:sz w:val="28"/>
          <w:szCs w:val="28"/>
        </w:rPr>
        <w:t>р</w:t>
      </w:r>
      <w:r w:rsidRPr="00AF42F7">
        <w:rPr>
          <w:rFonts w:ascii="Times New Roman" w:hAnsi="Times New Roman"/>
          <w:sz w:val="28"/>
          <w:szCs w:val="28"/>
        </w:rPr>
        <w:t>ственного реестра прав на недвижимое имущество и сделок с ним.</w:t>
      </w:r>
    </w:p>
    <w:p w:rsidR="00CC661E" w:rsidRPr="00AF42F7" w:rsidRDefault="00CC661E" w:rsidP="00AF42F7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Органы, предоставляющие государственные услуги, и органы, пред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ставляющие муниципальные услуги не вправе требовать от заявителя: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</w:t>
      </w:r>
      <w:r w:rsidRPr="00AF42F7">
        <w:rPr>
          <w:rFonts w:ascii="Times New Roman" w:hAnsi="Times New Roman"/>
          <w:sz w:val="28"/>
          <w:szCs w:val="28"/>
        </w:rPr>
        <w:t>ю</w:t>
      </w:r>
      <w:r w:rsidRPr="00AF42F7">
        <w:rPr>
          <w:rFonts w:ascii="Times New Roman" w:hAnsi="Times New Roman"/>
          <w:sz w:val="28"/>
          <w:szCs w:val="28"/>
        </w:rPr>
        <w:t>щих внесение заявителем платы за предоставление государственных и мун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ципальных услуг, которые находятся в распоряжении органов, предоставл</w:t>
      </w:r>
      <w:r w:rsidRPr="00AF42F7">
        <w:rPr>
          <w:rFonts w:ascii="Times New Roman" w:hAnsi="Times New Roman"/>
          <w:sz w:val="28"/>
          <w:szCs w:val="28"/>
        </w:rPr>
        <w:t>я</w:t>
      </w:r>
      <w:r w:rsidRPr="00AF42F7">
        <w:rPr>
          <w:rFonts w:ascii="Times New Roman" w:hAnsi="Times New Roman"/>
          <w:sz w:val="28"/>
          <w:szCs w:val="28"/>
        </w:rPr>
        <w:t>ющих государственные услуги, органов, предоставляющих муниципальные услуги, иных государственных органов, органов местного самоуправления, либо подведомственных государственным органам или органам местного с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моуправления организаций, участвующих в предоставлении, предусмотре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lastRenderedPageBreak/>
        <w:t xml:space="preserve">ных </w:t>
      </w:r>
      <w:hyperlink r:id="rId9" w:history="1">
        <w:r w:rsidRPr="00AF42F7">
          <w:rPr>
            <w:rStyle w:val="af4"/>
            <w:rFonts w:ascii="Times New Roman" w:hAnsi="Times New Roman"/>
            <w:sz w:val="28"/>
            <w:szCs w:val="28"/>
            <w:u w:val="none"/>
          </w:rPr>
          <w:t xml:space="preserve">частью 1 статьи </w:t>
        </w:r>
        <w:r w:rsidRPr="00AF42F7">
          <w:rPr>
            <w:rStyle w:val="af4"/>
            <w:rFonts w:ascii="Times New Roman" w:hAnsi="Times New Roman"/>
            <w:sz w:val="28"/>
            <w:szCs w:val="28"/>
          </w:rPr>
          <w:t>1</w:t>
        </w:r>
      </w:hyperlink>
      <w:r w:rsidR="005774D6">
        <w:rPr>
          <w:rFonts w:ascii="Times New Roman" w:hAnsi="Times New Roman"/>
          <w:sz w:val="28"/>
          <w:szCs w:val="28"/>
        </w:rPr>
        <w:t xml:space="preserve"> </w:t>
      </w:r>
      <w:r w:rsidRPr="00AF42F7">
        <w:rPr>
          <w:rFonts w:ascii="Times New Roman" w:hAnsi="Times New Roman"/>
          <w:sz w:val="28"/>
          <w:szCs w:val="28"/>
        </w:rPr>
        <w:t>Федерального закона государственных и муниципал</w:t>
      </w:r>
      <w:r w:rsidRPr="00AF42F7">
        <w:rPr>
          <w:rFonts w:ascii="Times New Roman" w:hAnsi="Times New Roman"/>
          <w:sz w:val="28"/>
          <w:szCs w:val="28"/>
        </w:rPr>
        <w:t>ь</w:t>
      </w:r>
      <w:r w:rsidRPr="00AF42F7">
        <w:rPr>
          <w:rFonts w:ascii="Times New Roman" w:hAnsi="Times New Roman"/>
          <w:sz w:val="28"/>
          <w:szCs w:val="28"/>
        </w:rPr>
        <w:t>ных услуг, в соответствии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2F7">
        <w:rPr>
          <w:rFonts w:ascii="Times New Roman" w:hAnsi="Times New Roman"/>
          <w:sz w:val="28"/>
          <w:szCs w:val="28"/>
        </w:rPr>
        <w:t>с нормативными правовыми актами Российской Федерации, нормативными правовыми актами субъектов Российской Фед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 xml:space="preserve">рации, муниципальными правовыми актами, за исключением документов, включенных в определенный </w:t>
      </w:r>
      <w:hyperlink r:id="rId10" w:history="1">
        <w:r w:rsidRPr="00AF42F7">
          <w:rPr>
            <w:rStyle w:val="af4"/>
            <w:rFonts w:ascii="Times New Roman" w:hAnsi="Times New Roman"/>
            <w:sz w:val="28"/>
            <w:szCs w:val="28"/>
            <w:u w:val="none"/>
          </w:rPr>
          <w:t>частью 6</w:t>
        </w:r>
      </w:hyperlink>
      <w:r w:rsidRPr="00AF42F7">
        <w:rPr>
          <w:rFonts w:ascii="Times New Roman" w:hAnsi="Times New Roman"/>
          <w:sz w:val="28"/>
          <w:szCs w:val="28"/>
        </w:rPr>
        <w:t xml:space="preserve"> статьи 7 Федерального закона пер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чень документов.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t>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CC661E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нием в иные государственные органы, органы местного самоуправления, о</w:t>
      </w:r>
      <w:r w:rsidRPr="00AF42F7">
        <w:rPr>
          <w:rFonts w:ascii="Times New Roman" w:hAnsi="Times New Roman"/>
          <w:sz w:val="28"/>
          <w:szCs w:val="28"/>
        </w:rPr>
        <w:t>р</w:t>
      </w:r>
      <w:r w:rsidRPr="00AF42F7">
        <w:rPr>
          <w:rFonts w:ascii="Times New Roman" w:hAnsi="Times New Roman"/>
          <w:sz w:val="28"/>
          <w:szCs w:val="28"/>
        </w:rPr>
        <w:t>ганизации, за исключением получения услуг и получения документов и и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t>формации, предоставляемых в результате предоставления таких услуг, вкл</w:t>
      </w:r>
      <w:r w:rsidRPr="00AF42F7">
        <w:rPr>
          <w:rFonts w:ascii="Times New Roman" w:hAnsi="Times New Roman"/>
          <w:sz w:val="28"/>
          <w:szCs w:val="28"/>
        </w:rPr>
        <w:t>ю</w:t>
      </w:r>
      <w:r w:rsidRPr="00AF42F7">
        <w:rPr>
          <w:rFonts w:ascii="Times New Roman" w:hAnsi="Times New Roman"/>
          <w:sz w:val="28"/>
          <w:szCs w:val="28"/>
        </w:rPr>
        <w:t xml:space="preserve">ченных в перечни, указанные в </w:t>
      </w:r>
      <w:hyperlink r:id="rId11" w:history="1">
        <w:r w:rsidRPr="00AF42F7">
          <w:rPr>
            <w:rStyle w:val="af4"/>
            <w:rFonts w:ascii="Times New Roman" w:hAnsi="Times New Roman"/>
            <w:sz w:val="28"/>
            <w:szCs w:val="28"/>
            <w:u w:val="none"/>
          </w:rPr>
          <w:t>части 1 статьи 9</w:t>
        </w:r>
      </w:hyperlink>
      <w:r w:rsidR="00E371B5">
        <w:rPr>
          <w:rFonts w:ascii="Times New Roman" w:hAnsi="Times New Roman"/>
          <w:sz w:val="28"/>
          <w:szCs w:val="28"/>
        </w:rPr>
        <w:t xml:space="preserve"> </w:t>
      </w:r>
      <w:r w:rsidR="00B6272F" w:rsidRPr="00AF42F7">
        <w:rPr>
          <w:rFonts w:ascii="Times New Roman" w:hAnsi="Times New Roman"/>
          <w:sz w:val="28"/>
          <w:szCs w:val="28"/>
        </w:rPr>
        <w:t>Федерального закона гос</w:t>
      </w:r>
      <w:r w:rsidR="00B6272F" w:rsidRPr="00AF42F7">
        <w:rPr>
          <w:rFonts w:ascii="Times New Roman" w:hAnsi="Times New Roman"/>
          <w:sz w:val="28"/>
          <w:szCs w:val="28"/>
        </w:rPr>
        <w:t>у</w:t>
      </w:r>
      <w:r w:rsidR="00B6272F" w:rsidRPr="00AF42F7">
        <w:rPr>
          <w:rFonts w:ascii="Times New Roman" w:hAnsi="Times New Roman"/>
          <w:sz w:val="28"/>
          <w:szCs w:val="28"/>
        </w:rPr>
        <w:t>дарственных и муниципал</w:t>
      </w:r>
      <w:r w:rsidR="00B6272F" w:rsidRPr="00AF42F7">
        <w:rPr>
          <w:rFonts w:ascii="Times New Roman" w:hAnsi="Times New Roman"/>
          <w:sz w:val="28"/>
          <w:szCs w:val="28"/>
        </w:rPr>
        <w:t>ь</w:t>
      </w:r>
      <w:r w:rsidR="00B6272F" w:rsidRPr="00AF42F7">
        <w:rPr>
          <w:rFonts w:ascii="Times New Roman" w:hAnsi="Times New Roman"/>
          <w:sz w:val="28"/>
          <w:szCs w:val="28"/>
        </w:rPr>
        <w:t>ных услуг</w:t>
      </w:r>
      <w:r w:rsidR="00B6272F">
        <w:rPr>
          <w:rFonts w:ascii="Times New Roman" w:hAnsi="Times New Roman"/>
          <w:sz w:val="28"/>
          <w:szCs w:val="28"/>
        </w:rPr>
        <w:t>;</w:t>
      </w:r>
      <w:proofErr w:type="gramEnd"/>
    </w:p>
    <w:p w:rsidR="00B6272F" w:rsidRPr="00B6272F" w:rsidRDefault="00B6272F" w:rsidP="00B627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72F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</w:t>
      </w:r>
      <w:r w:rsidRPr="00B6272F">
        <w:rPr>
          <w:rFonts w:ascii="Times New Roman" w:hAnsi="Times New Roman"/>
          <w:sz w:val="28"/>
          <w:szCs w:val="28"/>
        </w:rPr>
        <w:t>о</w:t>
      </w:r>
      <w:r w:rsidRPr="00B6272F">
        <w:rPr>
          <w:rFonts w:ascii="Times New Roman" w:hAnsi="Times New Roman"/>
          <w:sz w:val="28"/>
          <w:szCs w:val="28"/>
        </w:rPr>
        <w:t>верность которых не указывались при первоначальном отказе в приеме д</w:t>
      </w:r>
      <w:r w:rsidRPr="00B6272F">
        <w:rPr>
          <w:rFonts w:ascii="Times New Roman" w:hAnsi="Times New Roman"/>
          <w:sz w:val="28"/>
          <w:szCs w:val="28"/>
        </w:rPr>
        <w:t>о</w:t>
      </w:r>
      <w:r w:rsidRPr="00B6272F">
        <w:rPr>
          <w:rFonts w:ascii="Times New Roman" w:hAnsi="Times New Roman"/>
          <w:sz w:val="28"/>
          <w:szCs w:val="28"/>
        </w:rPr>
        <w:t>кументов, необходимых для предоставления государственной или муниц</w:t>
      </w:r>
      <w:r w:rsidRPr="00B6272F">
        <w:rPr>
          <w:rFonts w:ascii="Times New Roman" w:hAnsi="Times New Roman"/>
          <w:sz w:val="28"/>
          <w:szCs w:val="28"/>
        </w:rPr>
        <w:t>и</w:t>
      </w:r>
      <w:r w:rsidRPr="00B6272F">
        <w:rPr>
          <w:rFonts w:ascii="Times New Roman" w:hAnsi="Times New Roman"/>
          <w:sz w:val="28"/>
          <w:szCs w:val="28"/>
        </w:rPr>
        <w:t>пальной услуги, либо в предоставлении государственной или муниципальной услуги, за исключением сл</w:t>
      </w:r>
      <w:r w:rsidRPr="00B6272F">
        <w:rPr>
          <w:rFonts w:ascii="Times New Roman" w:hAnsi="Times New Roman"/>
          <w:sz w:val="28"/>
          <w:szCs w:val="28"/>
        </w:rPr>
        <w:t>е</w:t>
      </w:r>
      <w:r w:rsidRPr="00B6272F">
        <w:rPr>
          <w:rFonts w:ascii="Times New Roman" w:hAnsi="Times New Roman"/>
          <w:sz w:val="28"/>
          <w:szCs w:val="28"/>
        </w:rPr>
        <w:t>дующих случаев:</w:t>
      </w:r>
    </w:p>
    <w:p w:rsidR="00B6272F" w:rsidRPr="00B6272F" w:rsidRDefault="00B6272F" w:rsidP="00B627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72F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</w:t>
      </w:r>
      <w:r w:rsidRPr="00B6272F">
        <w:rPr>
          <w:rFonts w:ascii="Times New Roman" w:hAnsi="Times New Roman"/>
          <w:sz w:val="28"/>
          <w:szCs w:val="28"/>
        </w:rPr>
        <w:t>а</w:t>
      </w:r>
      <w:r w:rsidRPr="00B6272F">
        <w:rPr>
          <w:rFonts w:ascii="Times New Roman" w:hAnsi="Times New Roman"/>
          <w:sz w:val="28"/>
          <w:szCs w:val="28"/>
        </w:rPr>
        <w:t>чальной подачи заявления о предоставлении государственной или муниц</w:t>
      </w:r>
      <w:r w:rsidRPr="00B6272F">
        <w:rPr>
          <w:rFonts w:ascii="Times New Roman" w:hAnsi="Times New Roman"/>
          <w:sz w:val="28"/>
          <w:szCs w:val="28"/>
        </w:rPr>
        <w:t>и</w:t>
      </w:r>
      <w:r w:rsidRPr="00B6272F">
        <w:rPr>
          <w:rFonts w:ascii="Times New Roman" w:hAnsi="Times New Roman"/>
          <w:sz w:val="28"/>
          <w:szCs w:val="28"/>
        </w:rPr>
        <w:t>пальной услуги;</w:t>
      </w:r>
    </w:p>
    <w:p w:rsidR="00B6272F" w:rsidRPr="00B6272F" w:rsidRDefault="00B6272F" w:rsidP="00B627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72F">
        <w:rPr>
          <w:rFonts w:ascii="Times New Roman" w:hAnsi="Times New Roman"/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</w:t>
      </w:r>
      <w:r w:rsidRPr="00B6272F">
        <w:rPr>
          <w:rFonts w:ascii="Times New Roman" w:hAnsi="Times New Roman"/>
          <w:sz w:val="28"/>
          <w:szCs w:val="28"/>
        </w:rPr>
        <w:t>а</w:t>
      </w:r>
      <w:r w:rsidRPr="00B6272F">
        <w:rPr>
          <w:rFonts w:ascii="Times New Roman" w:hAnsi="Times New Roman"/>
          <w:sz w:val="28"/>
          <w:szCs w:val="28"/>
        </w:rPr>
        <w:t>чального отказа в приеме документов, необходимых для предоставления го</w:t>
      </w:r>
      <w:r w:rsidRPr="00B6272F">
        <w:rPr>
          <w:rFonts w:ascii="Times New Roman" w:hAnsi="Times New Roman"/>
          <w:sz w:val="28"/>
          <w:szCs w:val="28"/>
        </w:rPr>
        <w:t>с</w:t>
      </w:r>
      <w:r w:rsidRPr="00B6272F">
        <w:rPr>
          <w:rFonts w:ascii="Times New Roman" w:hAnsi="Times New Roman"/>
          <w:sz w:val="28"/>
          <w:szCs w:val="28"/>
        </w:rPr>
        <w:t>ударственной или муниципальной услуги, либо в предоставлении госуда</w:t>
      </w:r>
      <w:r w:rsidRPr="00B6272F">
        <w:rPr>
          <w:rFonts w:ascii="Times New Roman" w:hAnsi="Times New Roman"/>
          <w:sz w:val="28"/>
          <w:szCs w:val="28"/>
        </w:rPr>
        <w:t>р</w:t>
      </w:r>
      <w:r w:rsidRPr="00B6272F">
        <w:rPr>
          <w:rFonts w:ascii="Times New Roman" w:hAnsi="Times New Roman"/>
          <w:sz w:val="28"/>
          <w:szCs w:val="28"/>
        </w:rPr>
        <w:t>ственной или муниципальной услуги и не включенных в представленный р</w:t>
      </w:r>
      <w:r w:rsidRPr="00B6272F">
        <w:rPr>
          <w:rFonts w:ascii="Times New Roman" w:hAnsi="Times New Roman"/>
          <w:sz w:val="28"/>
          <w:szCs w:val="28"/>
        </w:rPr>
        <w:t>а</w:t>
      </w:r>
      <w:r w:rsidRPr="00B6272F">
        <w:rPr>
          <w:rFonts w:ascii="Times New Roman" w:hAnsi="Times New Roman"/>
          <w:sz w:val="28"/>
          <w:szCs w:val="28"/>
        </w:rPr>
        <w:t>нее комплект документов;</w:t>
      </w:r>
    </w:p>
    <w:p w:rsidR="00B6272F" w:rsidRPr="00B6272F" w:rsidRDefault="00B6272F" w:rsidP="00B627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72F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</w:t>
      </w:r>
      <w:r w:rsidRPr="00B6272F">
        <w:rPr>
          <w:rFonts w:ascii="Times New Roman" w:hAnsi="Times New Roman"/>
          <w:sz w:val="28"/>
          <w:szCs w:val="28"/>
        </w:rPr>
        <w:t>о</w:t>
      </w:r>
      <w:r w:rsidRPr="00B6272F">
        <w:rPr>
          <w:rFonts w:ascii="Times New Roman" w:hAnsi="Times New Roman"/>
          <w:sz w:val="28"/>
          <w:szCs w:val="28"/>
        </w:rPr>
        <w:t>сле первоначального отказа в приеме документов, необходимых для пред</w:t>
      </w:r>
      <w:r w:rsidRPr="00B6272F">
        <w:rPr>
          <w:rFonts w:ascii="Times New Roman" w:hAnsi="Times New Roman"/>
          <w:sz w:val="28"/>
          <w:szCs w:val="28"/>
        </w:rPr>
        <w:t>о</w:t>
      </w:r>
      <w:r w:rsidRPr="00B6272F">
        <w:rPr>
          <w:rFonts w:ascii="Times New Roman" w:hAnsi="Times New Roman"/>
          <w:sz w:val="28"/>
          <w:szCs w:val="28"/>
        </w:rPr>
        <w:t>ставления государственной или муниципальной услуги, либо в предоставл</w:t>
      </w:r>
      <w:r w:rsidRPr="00B6272F">
        <w:rPr>
          <w:rFonts w:ascii="Times New Roman" w:hAnsi="Times New Roman"/>
          <w:sz w:val="28"/>
          <w:szCs w:val="28"/>
        </w:rPr>
        <w:t>е</w:t>
      </w:r>
      <w:r w:rsidRPr="00B6272F">
        <w:rPr>
          <w:rFonts w:ascii="Times New Roman" w:hAnsi="Times New Roman"/>
          <w:sz w:val="28"/>
          <w:szCs w:val="28"/>
        </w:rPr>
        <w:t>нии государстве</w:t>
      </w:r>
      <w:r w:rsidRPr="00B6272F">
        <w:rPr>
          <w:rFonts w:ascii="Times New Roman" w:hAnsi="Times New Roman"/>
          <w:sz w:val="28"/>
          <w:szCs w:val="28"/>
        </w:rPr>
        <w:t>н</w:t>
      </w:r>
      <w:r w:rsidRPr="00B6272F">
        <w:rPr>
          <w:rFonts w:ascii="Times New Roman" w:hAnsi="Times New Roman"/>
          <w:sz w:val="28"/>
          <w:szCs w:val="28"/>
        </w:rPr>
        <w:t>ной или муниципальной услуги;</w:t>
      </w:r>
    </w:p>
    <w:p w:rsidR="00B6272F" w:rsidRPr="00B6272F" w:rsidRDefault="00B6272F" w:rsidP="00B627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272F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</w:t>
      </w:r>
      <w:r w:rsidRPr="00B6272F">
        <w:rPr>
          <w:rFonts w:ascii="Times New Roman" w:hAnsi="Times New Roman"/>
          <w:sz w:val="28"/>
          <w:szCs w:val="28"/>
        </w:rPr>
        <w:t>и</w:t>
      </w:r>
      <w:r w:rsidRPr="00B6272F">
        <w:rPr>
          <w:rFonts w:ascii="Times New Roman" w:hAnsi="Times New Roman"/>
          <w:sz w:val="28"/>
          <w:szCs w:val="28"/>
        </w:rPr>
        <w:t>бочного или противоправного действия (бездействия) должностного лица о</w:t>
      </w:r>
      <w:r w:rsidRPr="00B6272F">
        <w:rPr>
          <w:rFonts w:ascii="Times New Roman" w:hAnsi="Times New Roman"/>
          <w:sz w:val="28"/>
          <w:szCs w:val="28"/>
        </w:rPr>
        <w:t>р</w:t>
      </w:r>
      <w:r w:rsidRPr="00B6272F">
        <w:rPr>
          <w:rFonts w:ascii="Times New Roman" w:hAnsi="Times New Roman"/>
          <w:sz w:val="28"/>
          <w:szCs w:val="28"/>
        </w:rPr>
        <w:t>гана, предоставляющего государственную услугу, или органа, предоставл</w:t>
      </w:r>
      <w:r w:rsidRPr="00B6272F">
        <w:rPr>
          <w:rFonts w:ascii="Times New Roman" w:hAnsi="Times New Roman"/>
          <w:sz w:val="28"/>
          <w:szCs w:val="28"/>
        </w:rPr>
        <w:t>я</w:t>
      </w:r>
      <w:r w:rsidRPr="00B6272F">
        <w:rPr>
          <w:rFonts w:ascii="Times New Roman" w:hAnsi="Times New Roman"/>
          <w:sz w:val="28"/>
          <w:szCs w:val="28"/>
        </w:rPr>
        <w:t>ющего муниципальную услугу, государственного или муниципального сл</w:t>
      </w:r>
      <w:r w:rsidRPr="00B6272F">
        <w:rPr>
          <w:rFonts w:ascii="Times New Roman" w:hAnsi="Times New Roman"/>
          <w:sz w:val="28"/>
          <w:szCs w:val="28"/>
        </w:rPr>
        <w:t>у</w:t>
      </w:r>
      <w:r w:rsidRPr="00B6272F">
        <w:rPr>
          <w:rFonts w:ascii="Times New Roman" w:hAnsi="Times New Roman"/>
          <w:sz w:val="28"/>
          <w:szCs w:val="28"/>
        </w:rPr>
        <w:t>жащего, работника мн</w:t>
      </w:r>
      <w:r w:rsidRPr="00B6272F">
        <w:rPr>
          <w:rFonts w:ascii="Times New Roman" w:hAnsi="Times New Roman"/>
          <w:sz w:val="28"/>
          <w:szCs w:val="28"/>
        </w:rPr>
        <w:t>о</w:t>
      </w:r>
      <w:r w:rsidRPr="00B6272F">
        <w:rPr>
          <w:rFonts w:ascii="Times New Roman" w:hAnsi="Times New Roman"/>
          <w:sz w:val="28"/>
          <w:szCs w:val="28"/>
        </w:rPr>
        <w:t>гофункционального центра, работника организации, предусмотренной частью 1.1 статьи 16 настоящего Федерального закона, при первоначальном отказе в приеме документов, необходимых для предоставл</w:t>
      </w:r>
      <w:r w:rsidRPr="00B6272F">
        <w:rPr>
          <w:rFonts w:ascii="Times New Roman" w:hAnsi="Times New Roman"/>
          <w:sz w:val="28"/>
          <w:szCs w:val="28"/>
        </w:rPr>
        <w:t>е</w:t>
      </w:r>
      <w:r w:rsidRPr="00B6272F">
        <w:rPr>
          <w:rFonts w:ascii="Times New Roman" w:hAnsi="Times New Roman"/>
          <w:sz w:val="28"/>
          <w:szCs w:val="28"/>
        </w:rPr>
        <w:t>ния государственной или муниципальной услуги, либо в предоставлении государственной или муниципальной услуги, о</w:t>
      </w:r>
      <w:proofErr w:type="gramEnd"/>
      <w:r w:rsidRPr="00B627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6272F">
        <w:rPr>
          <w:rFonts w:ascii="Times New Roman" w:hAnsi="Times New Roman"/>
          <w:sz w:val="28"/>
          <w:szCs w:val="28"/>
        </w:rPr>
        <w:t>чем в письменном виде за подписью руководителя органа, предоставляющего гос</w:t>
      </w:r>
      <w:r w:rsidRPr="00B6272F">
        <w:rPr>
          <w:rFonts w:ascii="Times New Roman" w:hAnsi="Times New Roman"/>
          <w:sz w:val="28"/>
          <w:szCs w:val="28"/>
        </w:rPr>
        <w:t>у</w:t>
      </w:r>
      <w:r w:rsidRPr="00B6272F">
        <w:rPr>
          <w:rFonts w:ascii="Times New Roman" w:hAnsi="Times New Roman"/>
          <w:sz w:val="28"/>
          <w:szCs w:val="28"/>
        </w:rPr>
        <w:t xml:space="preserve">дарственную услугу, </w:t>
      </w:r>
      <w:r w:rsidRPr="00B6272F">
        <w:rPr>
          <w:rFonts w:ascii="Times New Roman" w:hAnsi="Times New Roman"/>
          <w:sz w:val="28"/>
          <w:szCs w:val="28"/>
        </w:rPr>
        <w:lastRenderedPageBreak/>
        <w:t>или органа, предоставляющего муниципальную услугу, руководителя мн</w:t>
      </w:r>
      <w:r w:rsidRPr="00B6272F">
        <w:rPr>
          <w:rFonts w:ascii="Times New Roman" w:hAnsi="Times New Roman"/>
          <w:sz w:val="28"/>
          <w:szCs w:val="28"/>
        </w:rPr>
        <w:t>о</w:t>
      </w:r>
      <w:r w:rsidRPr="00B6272F">
        <w:rPr>
          <w:rFonts w:ascii="Times New Roman" w:hAnsi="Times New Roman"/>
          <w:sz w:val="28"/>
          <w:szCs w:val="28"/>
        </w:rPr>
        <w:t>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</w:t>
      </w:r>
      <w:r w:rsidRPr="00B6272F">
        <w:rPr>
          <w:rFonts w:ascii="Times New Roman" w:hAnsi="Times New Roman"/>
          <w:sz w:val="28"/>
          <w:szCs w:val="28"/>
        </w:rPr>
        <w:t>и</w:t>
      </w:r>
      <w:r w:rsidRPr="00B6272F">
        <w:rPr>
          <w:rFonts w:ascii="Times New Roman" w:hAnsi="Times New Roman"/>
          <w:sz w:val="28"/>
          <w:szCs w:val="28"/>
        </w:rPr>
        <w:t>зации, предусмотренной частью 1.1 статьи 16 настоящего Федерального закона, уведомляется заявитель, а также прин</w:t>
      </w:r>
      <w:r w:rsidRPr="00B6272F">
        <w:rPr>
          <w:rFonts w:ascii="Times New Roman" w:hAnsi="Times New Roman"/>
          <w:sz w:val="28"/>
          <w:szCs w:val="28"/>
        </w:rPr>
        <w:t>о</w:t>
      </w:r>
      <w:r w:rsidRPr="00B6272F">
        <w:rPr>
          <w:rFonts w:ascii="Times New Roman" w:hAnsi="Times New Roman"/>
          <w:sz w:val="28"/>
          <w:szCs w:val="28"/>
        </w:rPr>
        <w:t>сятся и</w:t>
      </w:r>
      <w:r w:rsidRPr="00B6272F">
        <w:rPr>
          <w:rFonts w:ascii="Times New Roman" w:hAnsi="Times New Roman"/>
          <w:sz w:val="28"/>
          <w:szCs w:val="28"/>
        </w:rPr>
        <w:t>з</w:t>
      </w:r>
      <w:r w:rsidRPr="00B6272F">
        <w:rPr>
          <w:rFonts w:ascii="Times New Roman" w:hAnsi="Times New Roman"/>
          <w:sz w:val="28"/>
          <w:szCs w:val="28"/>
        </w:rPr>
        <w:t>винения за доставленные неудобства.</w:t>
      </w:r>
      <w:proofErr w:type="gramEnd"/>
    </w:p>
    <w:p w:rsidR="00DB0114" w:rsidRPr="00AF42F7" w:rsidRDefault="00DB0114" w:rsidP="00B6272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FC63E5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</w:t>
      </w:r>
      <w:r w:rsidR="00CC661E" w:rsidRPr="00AF42F7">
        <w:rPr>
          <w:rFonts w:ascii="Times New Roman" w:hAnsi="Times New Roman"/>
          <w:sz w:val="28"/>
          <w:szCs w:val="28"/>
        </w:rPr>
        <w:t>7. Из перечня документов, обозначенных в Административном регл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>менте и необходимых для представления заявителем, администрация в ра</w:t>
      </w:r>
      <w:r w:rsidR="00CC661E" w:rsidRPr="00AF42F7">
        <w:rPr>
          <w:rFonts w:ascii="Times New Roman" w:hAnsi="Times New Roman"/>
          <w:sz w:val="28"/>
          <w:szCs w:val="28"/>
        </w:rPr>
        <w:t>м</w:t>
      </w:r>
      <w:r w:rsidR="00CC661E" w:rsidRPr="00AF42F7">
        <w:rPr>
          <w:rFonts w:ascii="Times New Roman" w:hAnsi="Times New Roman"/>
          <w:sz w:val="28"/>
          <w:szCs w:val="28"/>
        </w:rPr>
        <w:t>ках информационного межведомственного и межуровневого взаимодействия запрашивает следующие документы: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1) 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2) выписка из Единого государственного реестра прав на недвижимое имущество и сделок с ним.</w:t>
      </w:r>
    </w:p>
    <w:p w:rsidR="00DB0114" w:rsidRPr="00AF42F7" w:rsidRDefault="00DB0114" w:rsidP="00AF42F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661E" w:rsidRPr="00AF42F7" w:rsidRDefault="00FC63E5" w:rsidP="00AF42F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>2</w:t>
      </w:r>
      <w:r w:rsidR="00CC661E" w:rsidRPr="00AF42F7">
        <w:rPr>
          <w:rFonts w:ascii="Times New Roman" w:hAnsi="Times New Roman" w:cs="Times New Roman"/>
          <w:sz w:val="28"/>
          <w:szCs w:val="28"/>
        </w:rPr>
        <w:t>8. Исчерпывающий перечень оснований для отказа в приеме документов, необходимых для предоставления муниципальной услуги.</w:t>
      </w:r>
    </w:p>
    <w:p w:rsidR="00CC661E" w:rsidRPr="00AF42F7" w:rsidRDefault="00CC661E" w:rsidP="00AF42F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>Основанием для отказа в приеме документов для предоставления муниципальной услуги является предоставление документов по форме или содержанию не соответствующим требованиям, установленным настоящим Административным регламентом (приложение № 6).</w:t>
      </w:r>
    </w:p>
    <w:p w:rsidR="00DB0114" w:rsidRPr="00AF42F7" w:rsidRDefault="00DB011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C121F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</w:t>
      </w:r>
      <w:r w:rsidR="00CC661E" w:rsidRPr="00AF42F7">
        <w:rPr>
          <w:rFonts w:ascii="Times New Roman" w:hAnsi="Times New Roman"/>
          <w:sz w:val="28"/>
          <w:szCs w:val="28"/>
        </w:rPr>
        <w:t>9. Перечень оснований для отказа в пред</w:t>
      </w:r>
      <w:r w:rsidR="00874E13" w:rsidRPr="00AF42F7">
        <w:rPr>
          <w:rFonts w:ascii="Times New Roman" w:hAnsi="Times New Roman"/>
          <w:sz w:val="28"/>
          <w:szCs w:val="28"/>
        </w:rPr>
        <w:t>оставлении муниципальной услуги: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1) отсутствие права на объект или объекты недвижимости в пределах территории, на которой предполагается организовать рынок в соответствии с планом организации розничных рынков;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2) несоответствие места расположения объекта или объектов недвиж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мости, принадлежащих Заявителю, а также типа рынка, который предполаг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ется организовать, плану организации розничных рынков;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3) подача заявления о предоставлении разрешения с нарушением тр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бо</w:t>
      </w:r>
      <w:r w:rsidR="000F6123">
        <w:rPr>
          <w:rFonts w:ascii="Times New Roman" w:hAnsi="Times New Roman"/>
          <w:sz w:val="28"/>
          <w:szCs w:val="28"/>
        </w:rPr>
        <w:t xml:space="preserve">ваний, указанных в п. </w:t>
      </w:r>
      <w:r w:rsidR="00E371B5">
        <w:rPr>
          <w:rFonts w:ascii="Times New Roman" w:hAnsi="Times New Roman"/>
          <w:sz w:val="28"/>
          <w:szCs w:val="28"/>
        </w:rPr>
        <w:t>41</w:t>
      </w:r>
      <w:r w:rsidRPr="00AF42F7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4) предоставление недостоверных сведений и документов.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74E13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 муниципаль</w:t>
      </w:r>
      <w:r w:rsidR="00874E13" w:rsidRPr="00AF42F7">
        <w:rPr>
          <w:rFonts w:ascii="Times New Roman" w:hAnsi="Times New Roman"/>
          <w:sz w:val="28"/>
          <w:szCs w:val="28"/>
        </w:rPr>
        <w:t>ной услуги</w:t>
      </w:r>
    </w:p>
    <w:p w:rsidR="006276ED" w:rsidRPr="00AF42F7" w:rsidRDefault="006276ED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6276ED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30.</w:t>
      </w:r>
      <w:r w:rsidR="00DB0114" w:rsidRPr="00AF42F7">
        <w:rPr>
          <w:rFonts w:ascii="Times New Roman" w:hAnsi="Times New Roman"/>
          <w:sz w:val="28"/>
          <w:szCs w:val="28"/>
        </w:rPr>
        <w:t xml:space="preserve"> </w:t>
      </w:r>
      <w:r w:rsidR="00CC661E" w:rsidRPr="00AF42F7">
        <w:rPr>
          <w:rFonts w:ascii="Times New Roman" w:hAnsi="Times New Roman"/>
          <w:sz w:val="28"/>
          <w:szCs w:val="28"/>
        </w:rPr>
        <w:t>Администрация предоставляет муниципальную услугу бесплатно.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C121F4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3</w:t>
      </w:r>
      <w:r w:rsidR="00CC661E" w:rsidRPr="00AF42F7">
        <w:rPr>
          <w:rFonts w:ascii="Times New Roman" w:hAnsi="Times New Roman"/>
          <w:sz w:val="28"/>
          <w:szCs w:val="28"/>
        </w:rPr>
        <w:t>1. Максимальный срок ожидания в очереди при подаче запроса о предоставлении муниципальной услуги.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о </w:t>
      </w:r>
      <w:r w:rsidRPr="00AF42F7">
        <w:rPr>
          <w:rFonts w:ascii="Times New Roman" w:hAnsi="Times New Roman"/>
          <w:sz w:val="28"/>
          <w:szCs w:val="28"/>
        </w:rPr>
        <w:lastRenderedPageBreak/>
        <w:t>предоставлении муниципальной услуги не более 30 минут.</w:t>
      </w:r>
    </w:p>
    <w:p w:rsidR="00DB0114" w:rsidRPr="00AF42F7" w:rsidRDefault="00DB0114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C121F4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3</w:t>
      </w:r>
      <w:r w:rsidR="00CC661E" w:rsidRPr="00AF42F7">
        <w:rPr>
          <w:rFonts w:ascii="Times New Roman" w:hAnsi="Times New Roman"/>
          <w:sz w:val="28"/>
          <w:szCs w:val="28"/>
        </w:rPr>
        <w:t>2. Срок регистрации запроса заявителя о предоставлении муниц</w:t>
      </w:r>
      <w:r w:rsidR="00CC661E" w:rsidRPr="00AF42F7">
        <w:rPr>
          <w:rFonts w:ascii="Times New Roman" w:hAnsi="Times New Roman"/>
          <w:sz w:val="28"/>
          <w:szCs w:val="28"/>
        </w:rPr>
        <w:t>и</w:t>
      </w:r>
      <w:r w:rsidR="00CC661E" w:rsidRPr="00AF42F7">
        <w:rPr>
          <w:rFonts w:ascii="Times New Roman" w:hAnsi="Times New Roman"/>
          <w:sz w:val="28"/>
          <w:szCs w:val="28"/>
        </w:rPr>
        <w:t xml:space="preserve">пальной услуги. </w:t>
      </w:r>
    </w:p>
    <w:p w:rsidR="00CC661E" w:rsidRPr="00AF42F7" w:rsidRDefault="00CC661E" w:rsidP="00AF4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Срок регистрации документов, предоставленных заявителем для пол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чения муниципальной услуги, не может превышать 1 рабочий день.</w:t>
      </w:r>
    </w:p>
    <w:p w:rsidR="00DB0114" w:rsidRPr="00AF42F7" w:rsidRDefault="00DB0114" w:rsidP="00AF42F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661E" w:rsidRPr="00AF42F7" w:rsidRDefault="00C121F4" w:rsidP="00AF42F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>3</w:t>
      </w:r>
      <w:r w:rsidR="00CC661E" w:rsidRPr="00AF42F7">
        <w:rPr>
          <w:rFonts w:ascii="Times New Roman" w:hAnsi="Times New Roman" w:cs="Times New Roman"/>
          <w:sz w:val="28"/>
          <w:szCs w:val="28"/>
        </w:rPr>
        <w:t>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C121F4" w:rsidRPr="00AF42F7" w:rsidRDefault="00C121F4" w:rsidP="00AF42F7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661E" w:rsidRPr="00AF42F7" w:rsidRDefault="00CC661E" w:rsidP="00AF42F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>Требования к местам пред</w:t>
      </w:r>
      <w:r w:rsidR="00C121F4" w:rsidRPr="00AF42F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121F4" w:rsidRPr="00AF42F7" w:rsidRDefault="00C121F4" w:rsidP="00AF42F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C661E" w:rsidRPr="00AF42F7" w:rsidRDefault="00C121F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34</w:t>
      </w:r>
      <w:r w:rsidR="00CC661E" w:rsidRPr="00AF42F7">
        <w:rPr>
          <w:sz w:val="28"/>
          <w:szCs w:val="28"/>
        </w:rPr>
        <w:t>. Предоставление муниципальной услуги осуществляется в админ</w:t>
      </w:r>
      <w:r w:rsidR="00CC661E" w:rsidRPr="00AF42F7">
        <w:rPr>
          <w:sz w:val="28"/>
          <w:szCs w:val="28"/>
        </w:rPr>
        <w:t>и</w:t>
      </w:r>
      <w:r w:rsidR="00CC661E" w:rsidRPr="00AF42F7">
        <w:rPr>
          <w:sz w:val="28"/>
          <w:szCs w:val="28"/>
        </w:rPr>
        <w:t>страции по адресу: г. Михайловск, ул. Ленина, 113</w:t>
      </w:r>
      <w:r w:rsidR="005B1646" w:rsidRPr="00AF42F7">
        <w:rPr>
          <w:sz w:val="28"/>
          <w:szCs w:val="28"/>
        </w:rPr>
        <w:t xml:space="preserve">, </w:t>
      </w:r>
      <w:proofErr w:type="spellStart"/>
      <w:r w:rsidR="005B1646" w:rsidRPr="00AF42F7">
        <w:rPr>
          <w:sz w:val="28"/>
          <w:szCs w:val="28"/>
        </w:rPr>
        <w:t>каб</w:t>
      </w:r>
      <w:proofErr w:type="spellEnd"/>
      <w:r w:rsidR="005B1646" w:rsidRPr="00AF42F7">
        <w:rPr>
          <w:sz w:val="28"/>
          <w:szCs w:val="28"/>
        </w:rPr>
        <w:t>. № 203</w:t>
      </w:r>
      <w:r w:rsidR="00CC661E" w:rsidRPr="00AF42F7">
        <w:rPr>
          <w:sz w:val="28"/>
          <w:szCs w:val="28"/>
        </w:rPr>
        <w:t>.</w:t>
      </w:r>
    </w:p>
    <w:p w:rsidR="00FB2C34" w:rsidRPr="00AF42F7" w:rsidRDefault="00FB2C3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661E" w:rsidRPr="00AF42F7" w:rsidRDefault="00C121F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35</w:t>
      </w:r>
      <w:r w:rsidR="00CC661E" w:rsidRPr="00AF42F7">
        <w:rPr>
          <w:sz w:val="28"/>
          <w:szCs w:val="28"/>
        </w:rPr>
        <w:t>. Требования к местам ожидания Заявителей:</w:t>
      </w:r>
    </w:p>
    <w:p w:rsidR="00CC661E" w:rsidRPr="00AF42F7" w:rsidRDefault="000F6123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661E" w:rsidRPr="00AF42F7">
        <w:rPr>
          <w:sz w:val="28"/>
          <w:szCs w:val="28"/>
        </w:rPr>
        <w:t>площадь мест ожидания зависит от количества Заявителей, обращ</w:t>
      </w:r>
      <w:r w:rsidR="00CC661E" w:rsidRPr="00AF42F7">
        <w:rPr>
          <w:sz w:val="28"/>
          <w:szCs w:val="28"/>
        </w:rPr>
        <w:t>а</w:t>
      </w:r>
      <w:r w:rsidR="00CC661E" w:rsidRPr="00AF42F7">
        <w:rPr>
          <w:sz w:val="28"/>
          <w:szCs w:val="28"/>
        </w:rPr>
        <w:t>ющихся в администрацию;</w:t>
      </w:r>
    </w:p>
    <w:p w:rsidR="00CC661E" w:rsidRPr="00AF42F7" w:rsidRDefault="000F6123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C661E" w:rsidRPr="00AF42F7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администрации;</w:t>
      </w:r>
    </w:p>
    <w:p w:rsidR="00CC661E" w:rsidRPr="00AF42F7" w:rsidRDefault="000F6123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C661E" w:rsidRPr="00AF42F7">
        <w:rPr>
          <w:sz w:val="28"/>
          <w:szCs w:val="28"/>
        </w:rPr>
        <w:t>места ожидания в очереди в целях представления документов для предоставления муниципальной услуги оборудуются стульями. Количество мест ожидания определяется исходя из фактической нагрузки и возможн</w:t>
      </w:r>
      <w:r w:rsidR="00CC661E" w:rsidRPr="00AF42F7">
        <w:rPr>
          <w:sz w:val="28"/>
          <w:szCs w:val="28"/>
        </w:rPr>
        <w:t>о</w:t>
      </w:r>
      <w:r w:rsidR="00CC661E" w:rsidRPr="00AF42F7">
        <w:rPr>
          <w:sz w:val="28"/>
          <w:szCs w:val="28"/>
        </w:rPr>
        <w:t>стей для их размещения в здании, но не может составлять менее 2.</w:t>
      </w:r>
    </w:p>
    <w:p w:rsidR="00FB2C34" w:rsidRPr="00AF42F7" w:rsidRDefault="00FB2C3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661E" w:rsidRPr="00AF42F7" w:rsidRDefault="00C121F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36</w:t>
      </w:r>
      <w:r w:rsidR="00CC661E" w:rsidRPr="00AF42F7">
        <w:rPr>
          <w:sz w:val="28"/>
          <w:szCs w:val="28"/>
        </w:rPr>
        <w:t>. На входе в здание по адресу г. Михайловск, ул. Ленина, 113 должна быть вывеска с указанием полного наименования администрации и график работы администрации.</w:t>
      </w:r>
    </w:p>
    <w:p w:rsidR="00FB2C34" w:rsidRPr="00AF42F7" w:rsidRDefault="00FB2C3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661E" w:rsidRPr="00AF42F7" w:rsidRDefault="00C121F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37</w:t>
      </w:r>
      <w:r w:rsidR="00CC661E" w:rsidRPr="00AF42F7">
        <w:rPr>
          <w:sz w:val="28"/>
          <w:szCs w:val="28"/>
        </w:rPr>
        <w:t>. Требования к месту приема Заявителей:</w:t>
      </w:r>
    </w:p>
    <w:p w:rsidR="00CC661E" w:rsidRPr="00AF42F7" w:rsidRDefault="000F6123" w:rsidP="00AF42F7">
      <w:pPr>
        <w:pStyle w:val="af3"/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 w:rsidR="00CC661E" w:rsidRPr="00AF42F7">
        <w:rPr>
          <w:spacing w:val="-4"/>
          <w:sz w:val="28"/>
          <w:szCs w:val="28"/>
        </w:rPr>
        <w:t>прием документов для получения муниципальной услуги осуществл</w:t>
      </w:r>
      <w:r w:rsidR="00CC661E" w:rsidRPr="00AF42F7">
        <w:rPr>
          <w:spacing w:val="-4"/>
          <w:sz w:val="28"/>
          <w:szCs w:val="28"/>
        </w:rPr>
        <w:t>я</w:t>
      </w:r>
      <w:r w:rsidR="00CC661E" w:rsidRPr="00AF42F7">
        <w:rPr>
          <w:spacing w:val="-4"/>
          <w:sz w:val="28"/>
          <w:szCs w:val="28"/>
        </w:rPr>
        <w:t xml:space="preserve">ется в кабинете специалиста </w:t>
      </w:r>
      <w:r w:rsidR="00CC661E" w:rsidRPr="00AF42F7">
        <w:rPr>
          <w:sz w:val="28"/>
          <w:szCs w:val="28"/>
        </w:rPr>
        <w:t>администрации</w:t>
      </w:r>
      <w:r w:rsidR="00CC661E" w:rsidRPr="00AF42F7">
        <w:rPr>
          <w:spacing w:val="-4"/>
          <w:sz w:val="28"/>
          <w:szCs w:val="28"/>
        </w:rPr>
        <w:t>, ответственного за прием док</w:t>
      </w:r>
      <w:r w:rsidR="00CC661E" w:rsidRPr="00AF42F7">
        <w:rPr>
          <w:spacing w:val="-4"/>
          <w:sz w:val="28"/>
          <w:szCs w:val="28"/>
        </w:rPr>
        <w:t>у</w:t>
      </w:r>
      <w:r w:rsidR="00CC661E" w:rsidRPr="00AF42F7">
        <w:rPr>
          <w:spacing w:val="-4"/>
          <w:sz w:val="28"/>
          <w:szCs w:val="28"/>
        </w:rPr>
        <w:t>ментов;</w:t>
      </w:r>
    </w:p>
    <w:p w:rsidR="00CC661E" w:rsidRPr="00AF42F7" w:rsidRDefault="000F6123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C661E" w:rsidRPr="00AF42F7">
        <w:rPr>
          <w:sz w:val="28"/>
          <w:szCs w:val="28"/>
        </w:rPr>
        <w:t>консультирование (предоставление справочной информации) Заяв</w:t>
      </w:r>
      <w:r w:rsidR="00CC661E" w:rsidRPr="00AF42F7">
        <w:rPr>
          <w:sz w:val="28"/>
          <w:szCs w:val="28"/>
        </w:rPr>
        <w:t>и</w:t>
      </w:r>
      <w:r w:rsidR="00CC661E" w:rsidRPr="00AF42F7">
        <w:rPr>
          <w:sz w:val="28"/>
          <w:szCs w:val="28"/>
        </w:rPr>
        <w:t>телей рекомендуется осуществлять в кабинете специалиста администрации, ответственного за предоставление справочной информации;</w:t>
      </w:r>
    </w:p>
    <w:p w:rsidR="00CC661E" w:rsidRPr="00AF42F7" w:rsidRDefault="000F6123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C661E" w:rsidRPr="00AF42F7">
        <w:rPr>
          <w:rFonts w:ascii="Times New Roman" w:hAnsi="Times New Roman"/>
          <w:sz w:val="28"/>
          <w:szCs w:val="28"/>
        </w:rPr>
        <w:t>каждое рабочее место специалиста, осуществляющего предоставл</w:t>
      </w:r>
      <w:r w:rsidR="00CC661E" w:rsidRPr="00AF42F7">
        <w:rPr>
          <w:rFonts w:ascii="Times New Roman" w:hAnsi="Times New Roman"/>
          <w:sz w:val="28"/>
          <w:szCs w:val="28"/>
        </w:rPr>
        <w:t>е</w:t>
      </w:r>
      <w:r w:rsidR="00CC661E" w:rsidRPr="00AF42F7">
        <w:rPr>
          <w:rFonts w:ascii="Times New Roman" w:hAnsi="Times New Roman"/>
          <w:sz w:val="28"/>
          <w:szCs w:val="28"/>
        </w:rPr>
        <w:t>ние муниципальной услуги, должно быть оборудовано персональным ко</w:t>
      </w:r>
      <w:r w:rsidR="00CC661E" w:rsidRPr="00AF42F7">
        <w:rPr>
          <w:rFonts w:ascii="Times New Roman" w:hAnsi="Times New Roman"/>
          <w:sz w:val="28"/>
          <w:szCs w:val="28"/>
        </w:rPr>
        <w:t>м</w:t>
      </w:r>
      <w:r w:rsidR="00CC661E" w:rsidRPr="00AF42F7">
        <w:rPr>
          <w:rFonts w:ascii="Times New Roman" w:hAnsi="Times New Roman"/>
          <w:sz w:val="28"/>
          <w:szCs w:val="28"/>
        </w:rPr>
        <w:t>пьютером с возможностью доступа к необходимым информационным базам данных, печатающим устройствами.</w:t>
      </w: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AF42F7">
        <w:rPr>
          <w:sz w:val="28"/>
          <w:szCs w:val="28"/>
        </w:rPr>
        <w:lastRenderedPageBreak/>
        <w:t xml:space="preserve">Показатели доступности </w:t>
      </w:r>
      <w:r w:rsidR="00D76451" w:rsidRPr="00AF42F7">
        <w:rPr>
          <w:sz w:val="28"/>
          <w:szCs w:val="28"/>
        </w:rPr>
        <w:t>и качества муниципальной услуги</w:t>
      </w:r>
    </w:p>
    <w:p w:rsidR="00C121F4" w:rsidRPr="00AF42F7" w:rsidRDefault="00C121F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Состав показателей доступности и качества предоставления муниц</w:t>
      </w:r>
      <w:r w:rsidRPr="00AF42F7">
        <w:rPr>
          <w:sz w:val="28"/>
          <w:szCs w:val="28"/>
        </w:rPr>
        <w:t>и</w:t>
      </w:r>
      <w:r w:rsidRPr="00AF42F7">
        <w:rPr>
          <w:sz w:val="28"/>
          <w:szCs w:val="28"/>
        </w:rPr>
        <w:t xml:space="preserve">пальной услуги подразделяется </w:t>
      </w:r>
      <w:proofErr w:type="gramStart"/>
      <w:r w:rsidRPr="00AF42F7">
        <w:rPr>
          <w:sz w:val="28"/>
          <w:szCs w:val="28"/>
        </w:rPr>
        <w:t>на</w:t>
      </w:r>
      <w:proofErr w:type="gramEnd"/>
      <w:r w:rsidRPr="00AF42F7">
        <w:rPr>
          <w:sz w:val="28"/>
          <w:szCs w:val="28"/>
        </w:rPr>
        <w:t xml:space="preserve"> количественные и качественные.</w:t>
      </w:r>
    </w:p>
    <w:p w:rsidR="00FB2C34" w:rsidRPr="00AF42F7" w:rsidRDefault="00FB2C3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661E" w:rsidRPr="00AF42F7" w:rsidRDefault="00C121F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38</w:t>
      </w:r>
      <w:r w:rsidR="00CC661E" w:rsidRPr="00AF42F7">
        <w:rPr>
          <w:sz w:val="28"/>
          <w:szCs w:val="28"/>
        </w:rPr>
        <w:t>. В группу количественных показателей оценки качества предоста</w:t>
      </w:r>
      <w:r w:rsidR="00CC661E" w:rsidRPr="00AF42F7">
        <w:rPr>
          <w:sz w:val="28"/>
          <w:szCs w:val="28"/>
        </w:rPr>
        <w:t>в</w:t>
      </w:r>
      <w:r w:rsidR="00CC661E" w:rsidRPr="00AF42F7">
        <w:rPr>
          <w:sz w:val="28"/>
          <w:szCs w:val="28"/>
        </w:rPr>
        <w:t>ляемой муниципальной услуги входит:</w:t>
      </w: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время ожидания муниципальной услуги;</w:t>
      </w: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количество взаимодействий Заявителя с сотрудниками администрации при предоставлении муниципальной услуги;</w:t>
      </w: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соблюдение сроков предоставления муниципальной услуги.</w:t>
      </w:r>
    </w:p>
    <w:p w:rsidR="00FB2C34" w:rsidRPr="00AF42F7" w:rsidRDefault="00FB2C34" w:rsidP="00AF42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C121F4" w:rsidP="00AF42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39</w:t>
      </w:r>
      <w:r w:rsidR="00CC661E" w:rsidRPr="00AF42F7">
        <w:rPr>
          <w:rFonts w:ascii="Times New Roman" w:hAnsi="Times New Roman"/>
          <w:sz w:val="28"/>
          <w:szCs w:val="28"/>
        </w:rPr>
        <w:t>. К качественным показателям оценки качества предоставления м</w:t>
      </w:r>
      <w:r w:rsidR="00CC661E" w:rsidRPr="00AF42F7">
        <w:rPr>
          <w:rFonts w:ascii="Times New Roman" w:hAnsi="Times New Roman"/>
          <w:sz w:val="28"/>
          <w:szCs w:val="28"/>
        </w:rPr>
        <w:t>у</w:t>
      </w:r>
      <w:r w:rsidR="00CC661E" w:rsidRPr="00AF42F7">
        <w:rPr>
          <w:rFonts w:ascii="Times New Roman" w:hAnsi="Times New Roman"/>
          <w:sz w:val="28"/>
          <w:szCs w:val="28"/>
        </w:rPr>
        <w:t>ниципальной услуги относятся:</w:t>
      </w: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AF42F7">
        <w:rPr>
          <w:spacing w:val="-4"/>
          <w:sz w:val="28"/>
          <w:szCs w:val="28"/>
        </w:rPr>
        <w:t>достоверность информации о предоставляемой муниципальной услуге;</w:t>
      </w:r>
    </w:p>
    <w:p w:rsidR="00CC661E" w:rsidRPr="00AF42F7" w:rsidRDefault="00CC661E" w:rsidP="00AF42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простота и ясность изложения информационных документов;</w:t>
      </w:r>
    </w:p>
    <w:p w:rsidR="00CC661E" w:rsidRPr="00AF42F7" w:rsidRDefault="00CC661E" w:rsidP="00AF42F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культура обслуживания (вежливость);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AF42F7">
        <w:rPr>
          <w:rFonts w:ascii="Times New Roman" w:hAnsi="Times New Roman"/>
          <w:spacing w:val="-4"/>
          <w:sz w:val="28"/>
          <w:szCs w:val="28"/>
        </w:rPr>
        <w:t>качество результатов труда сотрудников.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CC661E" w:rsidP="00AF42F7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C661E" w:rsidRPr="00AF42F7" w:rsidRDefault="00C121F4" w:rsidP="00AF42F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 xml:space="preserve">40. </w:t>
      </w:r>
      <w:r w:rsidR="00CC661E" w:rsidRPr="00AF42F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C661E" w:rsidRPr="00AF42F7" w:rsidRDefault="00CC661E" w:rsidP="00AF42F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>прием, регистрация предоставляемых документов для получения муниципальной услуги;</w:t>
      </w:r>
    </w:p>
    <w:p w:rsidR="00CC661E" w:rsidRPr="00AF42F7" w:rsidRDefault="00CC661E" w:rsidP="00AF42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о предоставлении документов;</w:t>
      </w:r>
    </w:p>
    <w:p w:rsidR="00CC661E" w:rsidRPr="00AF42F7" w:rsidRDefault="00CC661E" w:rsidP="00AF42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>проверка полноты и достоверности представленных сведений;</w:t>
      </w:r>
    </w:p>
    <w:p w:rsidR="00CC661E" w:rsidRPr="00AF42F7" w:rsidRDefault="00CC661E" w:rsidP="00AF42F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принятие решения о выдаче или об отказе в выдаче разрешения на пр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во организации розничного рынка.</w:t>
      </w:r>
    </w:p>
    <w:p w:rsidR="00CC661E" w:rsidRPr="00AF42F7" w:rsidRDefault="00CC661E" w:rsidP="00AF42F7">
      <w:pPr>
        <w:pStyle w:val="ConsPlusNormal"/>
        <w:widowControl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42F7">
        <w:rPr>
          <w:rFonts w:ascii="Times New Roman" w:hAnsi="Times New Roman" w:cs="Times New Roman"/>
          <w:spacing w:val="-6"/>
          <w:sz w:val="28"/>
          <w:szCs w:val="28"/>
        </w:rPr>
        <w:t>Блок - схема предоставления муниц</w:t>
      </w:r>
      <w:r w:rsidR="00D76451" w:rsidRPr="00AF42F7">
        <w:rPr>
          <w:rFonts w:ascii="Times New Roman" w:hAnsi="Times New Roman" w:cs="Times New Roman"/>
          <w:spacing w:val="-6"/>
          <w:sz w:val="28"/>
          <w:szCs w:val="28"/>
        </w:rPr>
        <w:t>ипальной услуги представлена в п</w:t>
      </w:r>
      <w:r w:rsidRPr="00AF42F7">
        <w:rPr>
          <w:rFonts w:ascii="Times New Roman" w:hAnsi="Times New Roman" w:cs="Times New Roman"/>
          <w:spacing w:val="-6"/>
          <w:sz w:val="28"/>
          <w:szCs w:val="28"/>
        </w:rPr>
        <w:t>риложении №</w:t>
      </w:r>
      <w:r w:rsidR="009A6E6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42F7">
        <w:rPr>
          <w:rFonts w:ascii="Times New Roman" w:hAnsi="Times New Roman" w:cs="Times New Roman"/>
          <w:spacing w:val="-6"/>
          <w:sz w:val="28"/>
          <w:szCs w:val="28"/>
        </w:rPr>
        <w:t>7.</w:t>
      </w:r>
    </w:p>
    <w:p w:rsidR="00FB2C34" w:rsidRPr="00AF42F7" w:rsidRDefault="00FB2C3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C121F4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</w:t>
      </w:r>
      <w:r w:rsidR="00CC661E" w:rsidRPr="00AF42F7">
        <w:rPr>
          <w:rFonts w:ascii="Times New Roman" w:hAnsi="Times New Roman"/>
          <w:sz w:val="28"/>
          <w:szCs w:val="28"/>
        </w:rPr>
        <w:t>1. Началом предоставления муниципальной услуги является регистр</w:t>
      </w:r>
      <w:r w:rsidR="00CC661E" w:rsidRPr="00AF42F7">
        <w:rPr>
          <w:rFonts w:ascii="Times New Roman" w:hAnsi="Times New Roman"/>
          <w:sz w:val="28"/>
          <w:szCs w:val="28"/>
        </w:rPr>
        <w:t>а</w:t>
      </w:r>
      <w:r w:rsidR="00CC661E" w:rsidRPr="00AF42F7">
        <w:rPr>
          <w:rFonts w:ascii="Times New Roman" w:hAnsi="Times New Roman"/>
          <w:sz w:val="28"/>
          <w:szCs w:val="28"/>
        </w:rPr>
        <w:t xml:space="preserve">ция </w:t>
      </w:r>
      <w:proofErr w:type="gramStart"/>
      <w:r w:rsidR="00CC661E" w:rsidRPr="00AF42F7">
        <w:rPr>
          <w:rFonts w:ascii="Times New Roman" w:hAnsi="Times New Roman"/>
          <w:sz w:val="28"/>
          <w:szCs w:val="28"/>
        </w:rPr>
        <w:t>в администрации заявления о выдаче разрешения на право организации розничного рынка с приложенным к нему пакетом</w:t>
      </w:r>
      <w:proofErr w:type="gramEnd"/>
      <w:r w:rsidR="00CC661E" w:rsidRPr="00AF42F7">
        <w:rPr>
          <w:rFonts w:ascii="Times New Roman" w:hAnsi="Times New Roman"/>
          <w:sz w:val="28"/>
          <w:szCs w:val="28"/>
        </w:rPr>
        <w:t xml:space="preserve"> документов, указанных в настоящем Регламенте.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Заявление о предоставлении муниципальной услуги составляется в письменной форме и при отсутствии оснований для отказа в приеме док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 xml:space="preserve">ментов, </w:t>
      </w:r>
      <w:r w:rsidR="00E371B5">
        <w:rPr>
          <w:rFonts w:ascii="Times New Roman" w:hAnsi="Times New Roman"/>
          <w:sz w:val="28"/>
          <w:szCs w:val="28"/>
        </w:rPr>
        <w:t>указанных в пункте 2</w:t>
      </w:r>
      <w:r w:rsidRPr="00AF42F7">
        <w:rPr>
          <w:rFonts w:ascii="Times New Roman" w:hAnsi="Times New Roman"/>
          <w:sz w:val="28"/>
          <w:szCs w:val="28"/>
        </w:rPr>
        <w:t>8 настоящего Административного регламента регистрируется в администрации в установленном порядке. Заявителю выд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ется уведомление о приеме заявления на право организации розничного ры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lastRenderedPageBreak/>
        <w:t>ка на территории Шпаковского муниципального района Ставропольского края (приложение № 2).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В заявлении должны быть указаны: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1) полное и (в случае, если имеется) сокращённое наименования, в том числе фирменное наименование, и организационно-правовая форма юрид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ческого лица, место его нахождения, место расположения объекта или объе</w:t>
      </w:r>
      <w:r w:rsidRPr="00AF42F7">
        <w:rPr>
          <w:rFonts w:ascii="Times New Roman" w:hAnsi="Times New Roman"/>
          <w:sz w:val="28"/>
          <w:szCs w:val="28"/>
        </w:rPr>
        <w:t>к</w:t>
      </w:r>
      <w:r w:rsidRPr="00AF42F7">
        <w:rPr>
          <w:rFonts w:ascii="Times New Roman" w:hAnsi="Times New Roman"/>
          <w:sz w:val="28"/>
          <w:szCs w:val="28"/>
        </w:rPr>
        <w:t>тов недвижимости, где предполагается организовать рынок, государственный регистрационный номер записи о создании юридического лица и данные д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2) идентификационный номер налогоплательщика и данные документа о постановке юридического лица на учёт в налоговом органе;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3) тип рынка, который предполагается организовать.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Максимальное время выполнения административной процедуры по приему и регистрации документов составляет 15 минут.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является: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прием и регистрация заявления с оформлением уведомления о прин</w:t>
      </w:r>
      <w:r w:rsidRPr="00AF42F7">
        <w:rPr>
          <w:rFonts w:ascii="Times New Roman" w:hAnsi="Times New Roman"/>
          <w:sz w:val="28"/>
          <w:szCs w:val="28"/>
        </w:rPr>
        <w:t>я</w:t>
      </w:r>
      <w:r w:rsidRPr="00AF42F7">
        <w:rPr>
          <w:rFonts w:ascii="Times New Roman" w:hAnsi="Times New Roman"/>
          <w:sz w:val="28"/>
          <w:szCs w:val="28"/>
        </w:rPr>
        <w:t>тии заявления на право организации розничного рынка на территории Шп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ковского муниципального района Ставропольского края;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отказ в приеме заявления, с указанием причины отказа.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Результат административной процедуры передается заявителю лично в ходе приема документов или по адресу, указанному заявителем.</w:t>
      </w:r>
    </w:p>
    <w:p w:rsidR="00CC661E" w:rsidRPr="00AF42F7" w:rsidRDefault="00CC661E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оформление на бумажном носителе уведомления о принятии заявления на право организации розничного рынка на территории Шпаковского муниц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пального района Ставропольского края.</w:t>
      </w:r>
    </w:p>
    <w:p w:rsidR="00FB2C34" w:rsidRPr="00AF42F7" w:rsidRDefault="00FB2C34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C121F4" w:rsidP="00AF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</w:t>
      </w:r>
      <w:r w:rsidR="00CC661E" w:rsidRPr="00AF42F7">
        <w:rPr>
          <w:rFonts w:ascii="Times New Roman" w:hAnsi="Times New Roman"/>
          <w:sz w:val="28"/>
          <w:szCs w:val="28"/>
        </w:rPr>
        <w:t>2. Основанием для начала административной процедуры по формир</w:t>
      </w:r>
      <w:r w:rsidR="00CC661E" w:rsidRPr="00AF42F7">
        <w:rPr>
          <w:rFonts w:ascii="Times New Roman" w:hAnsi="Times New Roman"/>
          <w:sz w:val="28"/>
          <w:szCs w:val="28"/>
        </w:rPr>
        <w:t>о</w:t>
      </w:r>
      <w:r w:rsidR="00CC661E" w:rsidRPr="00AF42F7">
        <w:rPr>
          <w:rFonts w:ascii="Times New Roman" w:hAnsi="Times New Roman"/>
          <w:sz w:val="28"/>
          <w:szCs w:val="28"/>
        </w:rPr>
        <w:t>ванию и направлению межведомственных запросов о предоставлении док</w:t>
      </w:r>
      <w:r w:rsidR="00CC661E" w:rsidRPr="00AF42F7">
        <w:rPr>
          <w:rFonts w:ascii="Times New Roman" w:hAnsi="Times New Roman"/>
          <w:sz w:val="28"/>
          <w:szCs w:val="28"/>
        </w:rPr>
        <w:t>у</w:t>
      </w:r>
      <w:r w:rsidR="00CC661E" w:rsidRPr="00AF42F7">
        <w:rPr>
          <w:rFonts w:ascii="Times New Roman" w:hAnsi="Times New Roman"/>
          <w:sz w:val="28"/>
          <w:szCs w:val="28"/>
        </w:rPr>
        <w:t>ментов является прием и регистрация заявления.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Должностное лицо отдела экономического развития администрации Шпаковского муниципального района, ответственное за рассмотрение док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ментов, формирует, подписывает у должностного лица администрации Шп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ковского муниципального района, уполномоченного на подписание от имени администрации Шпаковского муниципального района межведомственных запросов, и направляет в рамках межведомственного информационного вз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имодействия, межведомственные запросы для получения следующих док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ментов: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1) 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2) выписка из Единого государственного реестра прав на недвижимое имущество и сделок с ним.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lastRenderedPageBreak/>
        <w:t>В случае самостоятельного представления заявителем документов, преду</w:t>
      </w:r>
      <w:r w:rsidR="00C121F4" w:rsidRPr="00AF42F7">
        <w:rPr>
          <w:rFonts w:ascii="Times New Roman" w:hAnsi="Times New Roman"/>
          <w:sz w:val="28"/>
          <w:szCs w:val="28"/>
        </w:rPr>
        <w:t>смотренных пунктом 2</w:t>
      </w:r>
      <w:r w:rsidR="00D76451" w:rsidRPr="00AF42F7">
        <w:rPr>
          <w:rFonts w:ascii="Times New Roman" w:hAnsi="Times New Roman"/>
          <w:sz w:val="28"/>
          <w:szCs w:val="28"/>
        </w:rPr>
        <w:t>7</w:t>
      </w:r>
      <w:r w:rsidRPr="00AF42F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межведомственные запросы не направляются.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Максимальное время выполнения административной процедуры с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ставляет 3 рабочих дня со дня регистрации заявления.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фо</w:t>
      </w:r>
      <w:r w:rsidRPr="00AF42F7">
        <w:rPr>
          <w:rFonts w:ascii="Times New Roman" w:hAnsi="Times New Roman"/>
          <w:sz w:val="28"/>
          <w:szCs w:val="28"/>
        </w:rPr>
        <w:t>р</w:t>
      </w:r>
      <w:r w:rsidRPr="00AF42F7">
        <w:rPr>
          <w:rFonts w:ascii="Times New Roman" w:hAnsi="Times New Roman"/>
          <w:sz w:val="28"/>
          <w:szCs w:val="28"/>
        </w:rPr>
        <w:t>мирование и направление межведомственных запросов.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электронная форма, которая формируется и направляется уполномоченным должностным лицом.</w:t>
      </w:r>
    </w:p>
    <w:p w:rsidR="00FB2C34" w:rsidRPr="00AF42F7" w:rsidRDefault="00FB2C34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C121F4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</w:t>
      </w:r>
      <w:r w:rsidR="00CC661E" w:rsidRPr="00AF42F7">
        <w:rPr>
          <w:rFonts w:ascii="Times New Roman" w:hAnsi="Times New Roman"/>
          <w:sz w:val="28"/>
          <w:szCs w:val="28"/>
        </w:rPr>
        <w:t>3. Основанием для начала административной процедуры по проверке полноты и достоверности представленных сведений является установление соответствия документов требованиям Федерального закона от 30 декабря 2006 года № 271-ФЗ «О розничных рынках и о внесении изменений в труд</w:t>
      </w:r>
      <w:r w:rsidR="00CC661E" w:rsidRPr="00AF42F7">
        <w:rPr>
          <w:rFonts w:ascii="Times New Roman" w:hAnsi="Times New Roman"/>
          <w:sz w:val="28"/>
          <w:szCs w:val="28"/>
        </w:rPr>
        <w:t>о</w:t>
      </w:r>
      <w:r w:rsidR="00CC661E" w:rsidRPr="00AF42F7">
        <w:rPr>
          <w:rFonts w:ascii="Times New Roman" w:hAnsi="Times New Roman"/>
          <w:sz w:val="28"/>
          <w:szCs w:val="28"/>
        </w:rPr>
        <w:t>вой кодекс Российской Федерации».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Поданные документы оцениваются на предмет их соответствия треб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ваниям Федерального закона от 30 декабря 2006 года № 271-ФЗ «О розни</w:t>
      </w:r>
      <w:r w:rsidRPr="00AF42F7">
        <w:rPr>
          <w:rFonts w:ascii="Times New Roman" w:hAnsi="Times New Roman"/>
          <w:sz w:val="28"/>
          <w:szCs w:val="28"/>
        </w:rPr>
        <w:t>ч</w:t>
      </w:r>
      <w:r w:rsidRPr="00AF42F7">
        <w:rPr>
          <w:rFonts w:ascii="Times New Roman" w:hAnsi="Times New Roman"/>
          <w:sz w:val="28"/>
          <w:szCs w:val="28"/>
        </w:rPr>
        <w:t>ных рынках и о внесении изменений в Трудовой кодекс Российской Федер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 xml:space="preserve">ции», Правил выдачи разрешений на право организации розничного рынка, утверждённых Постановлением Правительства Российской Федерации от </w:t>
      </w:r>
      <w:r w:rsidR="007108D0">
        <w:rPr>
          <w:rFonts w:ascii="Times New Roman" w:hAnsi="Times New Roman"/>
          <w:sz w:val="28"/>
          <w:szCs w:val="28"/>
        </w:rPr>
        <w:t xml:space="preserve">    </w:t>
      </w:r>
      <w:r w:rsidRPr="00AF42F7">
        <w:rPr>
          <w:rFonts w:ascii="Times New Roman" w:hAnsi="Times New Roman"/>
          <w:sz w:val="28"/>
          <w:szCs w:val="28"/>
        </w:rPr>
        <w:t>10 марта 2007 года № 148, настоящего административного регламента.</w:t>
      </w:r>
    </w:p>
    <w:p w:rsidR="00CC661E" w:rsidRPr="00AF42F7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В случае если указанное заявление оформлено в несоответствии с тр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бованиями Федерального закона от 30 декабря 2006 года № 271-ФЗ «О ро</w:t>
      </w:r>
      <w:r w:rsidRPr="00AF42F7">
        <w:rPr>
          <w:rFonts w:ascii="Times New Roman" w:hAnsi="Times New Roman"/>
          <w:sz w:val="28"/>
          <w:szCs w:val="28"/>
        </w:rPr>
        <w:t>з</w:t>
      </w:r>
      <w:r w:rsidRPr="00AF42F7">
        <w:rPr>
          <w:rFonts w:ascii="Times New Roman" w:hAnsi="Times New Roman"/>
          <w:sz w:val="28"/>
          <w:szCs w:val="28"/>
        </w:rPr>
        <w:t>ничных рынках и о внесении изменений в трудовой кодекс Российской Ф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дерации», а в составе прилагаемых к нему документов отсутствуют необх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димые документы, Заявителю вручается (направляется) уведомление о нео</w:t>
      </w:r>
      <w:r w:rsidRPr="00AF42F7">
        <w:rPr>
          <w:rFonts w:ascii="Times New Roman" w:hAnsi="Times New Roman"/>
          <w:sz w:val="28"/>
          <w:szCs w:val="28"/>
        </w:rPr>
        <w:t>б</w:t>
      </w:r>
      <w:r w:rsidRPr="00AF42F7">
        <w:rPr>
          <w:rFonts w:ascii="Times New Roman" w:hAnsi="Times New Roman"/>
          <w:sz w:val="28"/>
          <w:szCs w:val="28"/>
        </w:rPr>
        <w:t>ходимости устранения нарушений в оформлении заявления и (или) предста</w:t>
      </w:r>
      <w:r w:rsidRPr="00AF42F7">
        <w:rPr>
          <w:rFonts w:ascii="Times New Roman" w:hAnsi="Times New Roman"/>
          <w:sz w:val="28"/>
          <w:szCs w:val="28"/>
        </w:rPr>
        <w:t>в</w:t>
      </w:r>
      <w:r w:rsidRPr="00AF42F7">
        <w:rPr>
          <w:rFonts w:ascii="Times New Roman" w:hAnsi="Times New Roman"/>
          <w:sz w:val="28"/>
          <w:szCs w:val="28"/>
        </w:rPr>
        <w:t>ления отсутствующих документов (далее по тексту – уведомление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об устр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нении нарушений) с указанием срока для устранения нарушений (прилож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ние № 4).</w:t>
      </w:r>
    </w:p>
    <w:p w:rsidR="00CC661E" w:rsidRDefault="00CC661E" w:rsidP="00AF42F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42F7">
        <w:rPr>
          <w:rFonts w:ascii="Times New Roman" w:hAnsi="Times New Roman"/>
          <w:color w:val="000000"/>
          <w:sz w:val="28"/>
          <w:szCs w:val="28"/>
        </w:rPr>
        <w:t>Рассмотрение заявления Заявителя о продлении срока действия разр</w:t>
      </w:r>
      <w:r w:rsidRPr="00AF42F7">
        <w:rPr>
          <w:rFonts w:ascii="Times New Roman" w:hAnsi="Times New Roman"/>
          <w:color w:val="000000"/>
          <w:sz w:val="28"/>
          <w:szCs w:val="28"/>
        </w:rPr>
        <w:t>е</w:t>
      </w:r>
      <w:r w:rsidRPr="00AF42F7">
        <w:rPr>
          <w:rFonts w:ascii="Times New Roman" w:hAnsi="Times New Roman"/>
          <w:color w:val="000000"/>
          <w:sz w:val="28"/>
          <w:szCs w:val="28"/>
        </w:rPr>
        <w:t>шения, возобновлении действия разрешения, о переоформлении разрешения осуществляется в срок, не превышающий пятнадцать календарных дней со дня поступления заявления в администрацию.</w:t>
      </w:r>
    </w:p>
    <w:p w:rsidR="00CC661E" w:rsidRPr="00AF42F7" w:rsidRDefault="00BB6A44" w:rsidP="00BB6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545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 реализации своих функций многофункциональные центры и орг</w:t>
      </w:r>
      <w:r w:rsidRPr="0015545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15545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низации, указанные в </w:t>
      </w:r>
      <w:hyperlink r:id="rId12" w:anchor="dst167" w:history="1">
        <w:r w:rsidRPr="00155455">
          <w:rPr>
            <w:rStyle w:val="af4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части 1.1</w:t>
        </w:r>
      </w:hyperlink>
      <w:r w:rsidRPr="0015545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статьи</w:t>
      </w:r>
      <w:r w:rsidR="0015545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16 Федерального закона государстве</w:t>
      </w:r>
      <w:r w:rsidR="0015545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</w:t>
      </w:r>
      <w:r w:rsidR="0015545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ных муниципальных услуг</w:t>
      </w:r>
      <w:r w:rsidRPr="0015545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не вправе требовать от заявителя</w:t>
      </w:r>
      <w:r w:rsidRPr="001554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00CA" w:rsidRPr="00155455">
        <w:rPr>
          <w:rFonts w:ascii="Times New Roman" w:hAnsi="Times New Roman"/>
          <w:color w:val="000000" w:themeColor="text1"/>
          <w:sz w:val="28"/>
          <w:szCs w:val="28"/>
        </w:rPr>
        <w:t>при предоста</w:t>
      </w:r>
      <w:r w:rsidR="000000CA" w:rsidRPr="0015545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000CA" w:rsidRPr="00155455">
        <w:rPr>
          <w:rFonts w:ascii="Times New Roman" w:hAnsi="Times New Roman"/>
          <w:color w:val="000000" w:themeColor="text1"/>
          <w:sz w:val="28"/>
          <w:szCs w:val="28"/>
        </w:rPr>
        <w:t xml:space="preserve">лении </w:t>
      </w:r>
      <w:r w:rsidR="000000CA" w:rsidRPr="000000CA">
        <w:rPr>
          <w:rFonts w:ascii="Times New Roman" w:hAnsi="Times New Roman"/>
          <w:sz w:val="28"/>
          <w:szCs w:val="28"/>
        </w:rPr>
        <w:t>государственной или муниципальной услуги документов или инфо</w:t>
      </w:r>
      <w:r w:rsidR="000000CA" w:rsidRPr="000000CA">
        <w:rPr>
          <w:rFonts w:ascii="Times New Roman" w:hAnsi="Times New Roman"/>
          <w:sz w:val="28"/>
          <w:szCs w:val="28"/>
        </w:rPr>
        <w:t>р</w:t>
      </w:r>
      <w:r w:rsidR="000000CA" w:rsidRPr="000000CA">
        <w:rPr>
          <w:rFonts w:ascii="Times New Roman" w:hAnsi="Times New Roman"/>
          <w:sz w:val="28"/>
          <w:szCs w:val="28"/>
        </w:rPr>
        <w:t>мации, отсутствие и (или) недостоверность которых не указывались при пе</w:t>
      </w:r>
      <w:r w:rsidR="000000CA" w:rsidRPr="000000CA">
        <w:rPr>
          <w:rFonts w:ascii="Times New Roman" w:hAnsi="Times New Roman"/>
          <w:sz w:val="28"/>
          <w:szCs w:val="28"/>
        </w:rPr>
        <w:t>р</w:t>
      </w:r>
      <w:r w:rsidR="000000CA" w:rsidRPr="000000CA">
        <w:rPr>
          <w:rFonts w:ascii="Times New Roman" w:hAnsi="Times New Roman"/>
          <w:sz w:val="28"/>
          <w:szCs w:val="28"/>
        </w:rPr>
        <w:t>воначальном отказе в приеме документов, необходимых для предоставления государственной или муниципальной услуги, либо в предоставлении гос</w:t>
      </w:r>
      <w:r w:rsidR="000000CA" w:rsidRPr="000000CA">
        <w:rPr>
          <w:rFonts w:ascii="Times New Roman" w:hAnsi="Times New Roman"/>
          <w:sz w:val="28"/>
          <w:szCs w:val="28"/>
        </w:rPr>
        <w:t>у</w:t>
      </w:r>
      <w:r w:rsidR="000000CA" w:rsidRPr="000000CA">
        <w:rPr>
          <w:rFonts w:ascii="Times New Roman" w:hAnsi="Times New Roman"/>
          <w:sz w:val="28"/>
          <w:szCs w:val="28"/>
        </w:rPr>
        <w:t>дарственной или муниципальной услуги</w:t>
      </w:r>
      <w:proofErr w:type="gramEnd"/>
      <w:r w:rsidR="000000CA" w:rsidRPr="000000CA">
        <w:rPr>
          <w:rFonts w:ascii="Times New Roman" w:hAnsi="Times New Roman"/>
          <w:sz w:val="28"/>
          <w:szCs w:val="28"/>
        </w:rPr>
        <w:t>, за исключением случаев, пред</w:t>
      </w:r>
      <w:r w:rsidR="000000CA" w:rsidRPr="000000CA">
        <w:rPr>
          <w:rFonts w:ascii="Times New Roman" w:hAnsi="Times New Roman"/>
          <w:sz w:val="28"/>
          <w:szCs w:val="28"/>
        </w:rPr>
        <w:t>у</w:t>
      </w:r>
      <w:r w:rsidR="000000CA" w:rsidRPr="000000CA">
        <w:rPr>
          <w:rFonts w:ascii="Times New Roman" w:hAnsi="Times New Roman"/>
          <w:sz w:val="28"/>
          <w:szCs w:val="28"/>
        </w:rPr>
        <w:t>смотренных пунктом 4 част</w:t>
      </w:r>
      <w:r w:rsidR="00155455">
        <w:rPr>
          <w:rFonts w:ascii="Times New Roman" w:hAnsi="Times New Roman"/>
          <w:sz w:val="28"/>
          <w:szCs w:val="28"/>
        </w:rPr>
        <w:t xml:space="preserve">и </w:t>
      </w:r>
      <w:r w:rsidR="000000CA" w:rsidRPr="000000CA">
        <w:rPr>
          <w:rFonts w:ascii="Times New Roman" w:hAnsi="Times New Roman"/>
          <w:sz w:val="28"/>
          <w:szCs w:val="28"/>
        </w:rPr>
        <w:t>1 статьи 7 Федерального закона</w:t>
      </w:r>
      <w:r w:rsidR="00155455" w:rsidRPr="00155455">
        <w:rPr>
          <w:rFonts w:ascii="Times New Roman" w:hAnsi="Times New Roman"/>
          <w:sz w:val="28"/>
          <w:szCs w:val="28"/>
        </w:rPr>
        <w:t xml:space="preserve"> </w:t>
      </w:r>
      <w:r w:rsidR="00155455">
        <w:rPr>
          <w:rFonts w:ascii="Times New Roman" w:hAnsi="Times New Roman"/>
          <w:sz w:val="28"/>
          <w:szCs w:val="28"/>
        </w:rPr>
        <w:t>Государстве</w:t>
      </w:r>
      <w:r w:rsidR="00155455">
        <w:rPr>
          <w:rFonts w:ascii="Times New Roman" w:hAnsi="Times New Roman"/>
          <w:sz w:val="28"/>
          <w:szCs w:val="28"/>
        </w:rPr>
        <w:t>н</w:t>
      </w:r>
      <w:r w:rsidR="00155455">
        <w:rPr>
          <w:rFonts w:ascii="Times New Roman" w:hAnsi="Times New Roman"/>
          <w:sz w:val="28"/>
          <w:szCs w:val="28"/>
        </w:rPr>
        <w:lastRenderedPageBreak/>
        <w:t>ных муниципальных услуг</w:t>
      </w:r>
      <w:r w:rsidR="000000CA" w:rsidRPr="000000C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000CA" w:rsidRPr="000000CA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</w:t>
      </w:r>
      <w:r w:rsidR="000000CA" w:rsidRPr="000000CA">
        <w:rPr>
          <w:rFonts w:ascii="Times New Roman" w:hAnsi="Times New Roman"/>
          <w:sz w:val="28"/>
          <w:szCs w:val="28"/>
        </w:rPr>
        <w:t>о</w:t>
      </w:r>
      <w:r w:rsidR="000000CA" w:rsidRPr="000000CA">
        <w:rPr>
          <w:rFonts w:ascii="Times New Roman" w:hAnsi="Times New Roman"/>
          <w:sz w:val="28"/>
          <w:szCs w:val="28"/>
        </w:rPr>
        <w:t>нального центра, работника многофункционального центра возможно в сл</w:t>
      </w:r>
      <w:r w:rsidR="000000CA" w:rsidRPr="000000CA">
        <w:rPr>
          <w:rFonts w:ascii="Times New Roman" w:hAnsi="Times New Roman"/>
          <w:sz w:val="28"/>
          <w:szCs w:val="28"/>
        </w:rPr>
        <w:t>у</w:t>
      </w:r>
      <w:r w:rsidR="000000CA" w:rsidRPr="000000CA">
        <w:rPr>
          <w:rFonts w:ascii="Times New Roman" w:hAnsi="Times New Roman"/>
          <w:sz w:val="28"/>
          <w:szCs w:val="28"/>
        </w:rPr>
        <w:t>чае, если на многофункциональный центр, решения и действия (бездействие) которого обжалуются, возложена функция по предоставлению соответств</w:t>
      </w:r>
      <w:r w:rsidR="000000CA" w:rsidRPr="000000CA">
        <w:rPr>
          <w:rFonts w:ascii="Times New Roman" w:hAnsi="Times New Roman"/>
          <w:sz w:val="28"/>
          <w:szCs w:val="28"/>
        </w:rPr>
        <w:t>у</w:t>
      </w:r>
      <w:r w:rsidR="000000CA" w:rsidRPr="000000CA">
        <w:rPr>
          <w:rFonts w:ascii="Times New Roman" w:hAnsi="Times New Roman"/>
          <w:sz w:val="28"/>
          <w:szCs w:val="28"/>
        </w:rPr>
        <w:t>ющих государственных или муниципальных услуг в полном объеме в поря</w:t>
      </w:r>
      <w:r w:rsidR="000000CA" w:rsidRPr="000000CA">
        <w:rPr>
          <w:rFonts w:ascii="Times New Roman" w:hAnsi="Times New Roman"/>
          <w:sz w:val="28"/>
          <w:szCs w:val="28"/>
        </w:rPr>
        <w:t>д</w:t>
      </w:r>
      <w:r w:rsidR="000000CA" w:rsidRPr="000000CA">
        <w:rPr>
          <w:rFonts w:ascii="Times New Roman" w:hAnsi="Times New Roman"/>
          <w:sz w:val="28"/>
          <w:szCs w:val="28"/>
        </w:rPr>
        <w:t>ке, определенном частью</w:t>
      </w:r>
      <w:proofErr w:type="gramEnd"/>
      <w:r w:rsidR="000000CA" w:rsidRPr="000000CA">
        <w:rPr>
          <w:rFonts w:ascii="Times New Roman" w:hAnsi="Times New Roman"/>
          <w:sz w:val="28"/>
          <w:szCs w:val="28"/>
        </w:rPr>
        <w:t xml:space="preserve"> 1.3 статьи 16 Федерального закона</w:t>
      </w:r>
      <w:r>
        <w:rPr>
          <w:rFonts w:ascii="Times New Roman" w:hAnsi="Times New Roman"/>
          <w:sz w:val="28"/>
          <w:szCs w:val="28"/>
        </w:rPr>
        <w:t xml:space="preserve">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пальных услуг.</w:t>
      </w:r>
      <w:bookmarkStart w:id="0" w:name="_GoBack"/>
      <w:bookmarkEnd w:id="0"/>
    </w:p>
    <w:p w:rsidR="00CC661E" w:rsidRPr="00AF42F7" w:rsidRDefault="00C121F4" w:rsidP="00AF4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44</w:t>
      </w:r>
      <w:r w:rsidR="00CC661E" w:rsidRPr="00AF42F7">
        <w:rPr>
          <w:rFonts w:ascii="Times New Roman" w:hAnsi="Times New Roman"/>
          <w:sz w:val="28"/>
          <w:szCs w:val="28"/>
        </w:rPr>
        <w:t>. Разрешение на право организации розничного рынка выдается на срок, не превышающий пять лет. В случае если юридическому лицу объект или объекты недвижимости, где предполагается организовать рынок, пр</w:t>
      </w:r>
      <w:r w:rsidR="00CC661E" w:rsidRPr="00AF42F7">
        <w:rPr>
          <w:rFonts w:ascii="Times New Roman" w:hAnsi="Times New Roman"/>
          <w:sz w:val="28"/>
          <w:szCs w:val="28"/>
        </w:rPr>
        <w:t>и</w:t>
      </w:r>
      <w:r w:rsidR="00CC661E" w:rsidRPr="00AF42F7">
        <w:rPr>
          <w:rFonts w:ascii="Times New Roman" w:hAnsi="Times New Roman"/>
          <w:sz w:val="28"/>
          <w:szCs w:val="28"/>
        </w:rPr>
        <w:t>надлежат на праве аренды, срок действия такого разрешения определяется с учетом срока действия договора аренды.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Специалисты готовят уведомление о результатах рассмотрения заявл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ния и в срок не позднее дня, следующего за днём подписания главой админ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страции Шпаковского муниципального района постановления, вручают ув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домление Заявителю или его законному представителю под роспись.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Не позднее трёх дней со дня принятия постановления администрация готовит разрешение на право организации рынка и вручает разрешение З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явителю или его законному представителю под роспись (приложение № 5).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Информация о выданных разрешениях и содержащиеся в разрешениях сведения, информация о переоформлении, приостановлении, возобновлении, продлении срока действия, и аннулировании предоставляются в Комитет Ставропольского края по пищевой и перерабатывающей промышленности, торговле и лицензированию в пятнадцатидневный срок со дня принятия р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шения.</w:t>
      </w:r>
    </w:p>
    <w:p w:rsidR="00CC661E" w:rsidRPr="00AF42F7" w:rsidRDefault="00CC661E" w:rsidP="00AF42F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61E" w:rsidRPr="00AF42F7" w:rsidRDefault="00CC661E" w:rsidP="00AF42F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F42F7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</w:p>
    <w:p w:rsidR="00CC661E" w:rsidRPr="00AF42F7" w:rsidRDefault="00CC661E" w:rsidP="00AF42F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C661E" w:rsidRPr="00AF42F7" w:rsidRDefault="00C121F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45</w:t>
      </w:r>
      <w:r w:rsidR="00CC661E" w:rsidRPr="00AF42F7">
        <w:rPr>
          <w:sz w:val="28"/>
          <w:szCs w:val="28"/>
        </w:rPr>
        <w:t xml:space="preserve">. Порядок осуществления текущего </w:t>
      </w:r>
      <w:proofErr w:type="gramStart"/>
      <w:r w:rsidR="00CC661E" w:rsidRPr="00AF42F7">
        <w:rPr>
          <w:sz w:val="28"/>
          <w:szCs w:val="28"/>
        </w:rPr>
        <w:t>контроля за</w:t>
      </w:r>
      <w:proofErr w:type="gramEnd"/>
      <w:r w:rsidR="00CC661E" w:rsidRPr="00AF42F7">
        <w:rPr>
          <w:sz w:val="28"/>
          <w:szCs w:val="28"/>
        </w:rPr>
        <w:t xml:space="preserve"> соблюдением и и</w:t>
      </w:r>
      <w:r w:rsidR="00CC661E" w:rsidRPr="00AF42F7">
        <w:rPr>
          <w:sz w:val="28"/>
          <w:szCs w:val="28"/>
        </w:rPr>
        <w:t>с</w:t>
      </w:r>
      <w:r w:rsidR="00CC661E" w:rsidRPr="00AF42F7">
        <w:rPr>
          <w:sz w:val="28"/>
          <w:szCs w:val="28"/>
        </w:rPr>
        <w:t>полнением ответственными должностными лицами положений настоящего Административного регламента и иных нормативных правовых актов, уст</w:t>
      </w:r>
      <w:r w:rsidR="00CC661E" w:rsidRPr="00AF42F7">
        <w:rPr>
          <w:sz w:val="28"/>
          <w:szCs w:val="28"/>
        </w:rPr>
        <w:t>а</w:t>
      </w:r>
      <w:r w:rsidR="00CC661E" w:rsidRPr="00AF42F7">
        <w:rPr>
          <w:sz w:val="28"/>
          <w:szCs w:val="28"/>
        </w:rPr>
        <w:t>навливающих требования к предоставлению муниципальной услуги, а также за принятием решений ответственными лицами.</w:t>
      </w: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 xml:space="preserve">В ходе предоставления муниципальной услуги </w:t>
      </w:r>
      <w:r w:rsidR="005B1646" w:rsidRPr="00AF42F7">
        <w:rPr>
          <w:sz w:val="28"/>
          <w:szCs w:val="28"/>
        </w:rPr>
        <w:t xml:space="preserve">заместитель </w:t>
      </w:r>
      <w:r w:rsidRPr="00AF42F7">
        <w:rPr>
          <w:sz w:val="28"/>
          <w:szCs w:val="28"/>
        </w:rPr>
        <w:t>глав</w:t>
      </w:r>
      <w:r w:rsidR="005B1646" w:rsidRPr="00AF42F7">
        <w:rPr>
          <w:sz w:val="28"/>
          <w:szCs w:val="28"/>
        </w:rPr>
        <w:t>ы</w:t>
      </w:r>
      <w:r w:rsidR="007108D0">
        <w:rPr>
          <w:sz w:val="28"/>
          <w:szCs w:val="28"/>
        </w:rPr>
        <w:t xml:space="preserve">    </w:t>
      </w:r>
      <w:r w:rsidRPr="00AF42F7">
        <w:rPr>
          <w:sz w:val="28"/>
          <w:szCs w:val="28"/>
        </w:rPr>
        <w:t xml:space="preserve"> администрации Шпаковского муниципального района Ставропольского края</w:t>
      </w:r>
      <w:r w:rsidR="005B1646" w:rsidRPr="00AF42F7">
        <w:rPr>
          <w:sz w:val="28"/>
          <w:szCs w:val="28"/>
        </w:rPr>
        <w:t xml:space="preserve"> курирующий отдел экономического развития администрации Шпаковского муниципального района Ставропольского края</w:t>
      </w:r>
      <w:r w:rsidRPr="00AF42F7">
        <w:rPr>
          <w:sz w:val="28"/>
          <w:szCs w:val="28"/>
        </w:rPr>
        <w:t xml:space="preserve"> (далее – </w:t>
      </w:r>
      <w:r w:rsidR="005B1646" w:rsidRPr="00AF42F7">
        <w:rPr>
          <w:sz w:val="28"/>
          <w:szCs w:val="28"/>
        </w:rPr>
        <w:t xml:space="preserve">заместитель </w:t>
      </w:r>
      <w:r w:rsidR="003F411A" w:rsidRPr="00AF42F7">
        <w:rPr>
          <w:sz w:val="28"/>
          <w:szCs w:val="28"/>
        </w:rPr>
        <w:t xml:space="preserve">главы </w:t>
      </w:r>
      <w:r w:rsidR="005B1646" w:rsidRPr="00AF42F7">
        <w:rPr>
          <w:sz w:val="28"/>
          <w:szCs w:val="28"/>
        </w:rPr>
        <w:t>администрации</w:t>
      </w:r>
      <w:r w:rsidRPr="00AF42F7">
        <w:rPr>
          <w:sz w:val="28"/>
          <w:szCs w:val="28"/>
        </w:rPr>
        <w:t>) осуществляет текущий контроль соблюдения сроков, посл</w:t>
      </w:r>
      <w:r w:rsidRPr="00AF42F7">
        <w:rPr>
          <w:sz w:val="28"/>
          <w:szCs w:val="28"/>
        </w:rPr>
        <w:t>е</w:t>
      </w:r>
      <w:r w:rsidRPr="00AF42F7">
        <w:rPr>
          <w:sz w:val="28"/>
          <w:szCs w:val="28"/>
        </w:rPr>
        <w:t>довательности действий по предоставлению муниципальной услуги.</w:t>
      </w: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Текущий контроль осуществляется с целью выявления нарушений прав Заявителей путем проведения проверок соблюдения и исполнения должнос</w:t>
      </w:r>
      <w:r w:rsidRPr="00AF42F7">
        <w:rPr>
          <w:sz w:val="28"/>
          <w:szCs w:val="28"/>
        </w:rPr>
        <w:t>т</w:t>
      </w:r>
      <w:r w:rsidRPr="00AF42F7">
        <w:rPr>
          <w:sz w:val="28"/>
          <w:szCs w:val="28"/>
        </w:rPr>
        <w:t xml:space="preserve">ными лицами администрации положений настоящего Административного </w:t>
      </w:r>
      <w:r w:rsidRPr="00AF42F7">
        <w:rPr>
          <w:sz w:val="28"/>
          <w:szCs w:val="28"/>
        </w:rPr>
        <w:lastRenderedPageBreak/>
        <w:t>регламента и нормативных правовых актов Российской Федерации, Ставр</w:t>
      </w:r>
      <w:r w:rsidRPr="00AF42F7">
        <w:rPr>
          <w:sz w:val="28"/>
          <w:szCs w:val="28"/>
        </w:rPr>
        <w:t>о</w:t>
      </w:r>
      <w:r w:rsidRPr="00AF42F7">
        <w:rPr>
          <w:sz w:val="28"/>
          <w:szCs w:val="28"/>
        </w:rPr>
        <w:t>польского края и Шпаковского муниципального района.</w:t>
      </w:r>
    </w:p>
    <w:p w:rsidR="00CC661E" w:rsidRPr="00AF42F7" w:rsidRDefault="00CC661E" w:rsidP="00AF42F7">
      <w:pPr>
        <w:pStyle w:val="Style7"/>
        <w:widowControl/>
        <w:spacing w:line="240" w:lineRule="auto"/>
        <w:ind w:firstLine="720"/>
        <w:jc w:val="both"/>
        <w:rPr>
          <w:rStyle w:val="FontStyle13"/>
          <w:spacing w:val="-6"/>
          <w:sz w:val="28"/>
          <w:szCs w:val="28"/>
        </w:rPr>
      </w:pPr>
      <w:r w:rsidRPr="00AF42F7">
        <w:rPr>
          <w:rStyle w:val="FontStyle13"/>
          <w:spacing w:val="-6"/>
          <w:sz w:val="28"/>
          <w:szCs w:val="28"/>
        </w:rPr>
        <w:t>Периодичность осуществления текущего контроля устанавливает</w:t>
      </w:r>
      <w:r w:rsidR="005B1646" w:rsidRPr="00AF42F7">
        <w:rPr>
          <w:rStyle w:val="FontStyle13"/>
          <w:spacing w:val="-6"/>
          <w:sz w:val="28"/>
          <w:szCs w:val="28"/>
        </w:rPr>
        <w:t xml:space="preserve"> замест</w:t>
      </w:r>
      <w:r w:rsidR="005B1646" w:rsidRPr="00AF42F7">
        <w:rPr>
          <w:rStyle w:val="FontStyle13"/>
          <w:spacing w:val="-6"/>
          <w:sz w:val="28"/>
          <w:szCs w:val="28"/>
        </w:rPr>
        <w:t>и</w:t>
      </w:r>
      <w:r w:rsidR="005B1646" w:rsidRPr="00AF42F7">
        <w:rPr>
          <w:rStyle w:val="FontStyle13"/>
          <w:spacing w:val="-6"/>
          <w:sz w:val="28"/>
          <w:szCs w:val="28"/>
        </w:rPr>
        <w:t xml:space="preserve">тель администрации </w:t>
      </w:r>
      <w:r w:rsidRPr="00AF42F7">
        <w:rPr>
          <w:rStyle w:val="FontStyle13"/>
          <w:spacing w:val="-6"/>
          <w:sz w:val="28"/>
          <w:szCs w:val="28"/>
        </w:rPr>
        <w:t>глава.</w:t>
      </w:r>
    </w:p>
    <w:p w:rsidR="00CC661E" w:rsidRPr="00AF42F7" w:rsidRDefault="00CC661E" w:rsidP="00AF42F7">
      <w:pPr>
        <w:pStyle w:val="Style7"/>
        <w:widowControl/>
        <w:spacing w:line="240" w:lineRule="auto"/>
        <w:ind w:firstLine="720"/>
        <w:jc w:val="both"/>
        <w:rPr>
          <w:rStyle w:val="FontStyle13"/>
          <w:spacing w:val="-6"/>
          <w:sz w:val="28"/>
          <w:szCs w:val="28"/>
        </w:rPr>
      </w:pPr>
    </w:p>
    <w:p w:rsidR="00F677BA" w:rsidRDefault="00CC661E" w:rsidP="00AF42F7">
      <w:pPr>
        <w:pStyle w:val="af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AF42F7">
        <w:rPr>
          <w:sz w:val="28"/>
          <w:szCs w:val="28"/>
        </w:rPr>
        <w:t xml:space="preserve">Ответственность муниципальных служащих администрации </w:t>
      </w:r>
      <w:proofErr w:type="gramStart"/>
      <w:r w:rsidRPr="00AF42F7">
        <w:rPr>
          <w:sz w:val="28"/>
          <w:szCs w:val="28"/>
        </w:rPr>
        <w:t>за</w:t>
      </w:r>
      <w:proofErr w:type="gramEnd"/>
    </w:p>
    <w:p w:rsidR="00F677BA" w:rsidRDefault="00CC661E" w:rsidP="00AF42F7">
      <w:pPr>
        <w:pStyle w:val="af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AF42F7">
        <w:rPr>
          <w:sz w:val="28"/>
          <w:szCs w:val="28"/>
        </w:rPr>
        <w:t xml:space="preserve"> решения и действия (бездействие), принимаемые (осуществляемые)</w:t>
      </w: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AF42F7">
        <w:rPr>
          <w:sz w:val="28"/>
          <w:szCs w:val="28"/>
        </w:rPr>
        <w:t xml:space="preserve"> в ходе пред</w:t>
      </w:r>
      <w:r w:rsidR="00B12180" w:rsidRPr="00AF42F7">
        <w:rPr>
          <w:sz w:val="28"/>
          <w:szCs w:val="28"/>
        </w:rPr>
        <w:t>оставления муниципальной услуги</w:t>
      </w:r>
    </w:p>
    <w:p w:rsidR="00C121F4" w:rsidRPr="00AF42F7" w:rsidRDefault="00C121F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661E" w:rsidRPr="00AF42F7" w:rsidRDefault="00C121F4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 xml:space="preserve">46. </w:t>
      </w:r>
      <w:r w:rsidR="00CC661E" w:rsidRPr="00AF42F7">
        <w:rPr>
          <w:sz w:val="28"/>
          <w:szCs w:val="28"/>
        </w:rPr>
        <w:t>Каждое должностное лицо администрации несет персональную о</w:t>
      </w:r>
      <w:r w:rsidR="00CC661E" w:rsidRPr="00AF42F7">
        <w:rPr>
          <w:sz w:val="28"/>
          <w:szCs w:val="28"/>
        </w:rPr>
        <w:t>т</w:t>
      </w:r>
      <w:r w:rsidR="00CC661E" w:rsidRPr="00AF42F7">
        <w:rPr>
          <w:sz w:val="28"/>
          <w:szCs w:val="28"/>
        </w:rPr>
        <w:t>ветственность за нарушение порядка и сроков выполнения администрати</w:t>
      </w:r>
      <w:r w:rsidR="00CC661E" w:rsidRPr="00AF42F7">
        <w:rPr>
          <w:sz w:val="28"/>
          <w:szCs w:val="28"/>
        </w:rPr>
        <w:t>в</w:t>
      </w:r>
      <w:r w:rsidR="00CC661E" w:rsidRPr="00AF42F7">
        <w:rPr>
          <w:sz w:val="28"/>
          <w:szCs w:val="28"/>
        </w:rPr>
        <w:t>ных процедур, а также за нарушение требований настоящего Администр</w:t>
      </w:r>
      <w:r w:rsidR="00CC661E" w:rsidRPr="00AF42F7">
        <w:rPr>
          <w:sz w:val="28"/>
          <w:szCs w:val="28"/>
        </w:rPr>
        <w:t>а</w:t>
      </w:r>
      <w:r w:rsidR="00CC661E" w:rsidRPr="00AF42F7">
        <w:rPr>
          <w:sz w:val="28"/>
          <w:szCs w:val="28"/>
        </w:rPr>
        <w:t>тивного регламента.</w:t>
      </w:r>
    </w:p>
    <w:p w:rsidR="00CC661E" w:rsidRPr="00AF42F7" w:rsidRDefault="00CC661E" w:rsidP="00AF42F7">
      <w:pPr>
        <w:pStyle w:val="af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F42F7">
        <w:rPr>
          <w:sz w:val="28"/>
          <w:szCs w:val="28"/>
        </w:rPr>
        <w:t>Персональная ответственность муниципальных служащих администр</w:t>
      </w:r>
      <w:r w:rsidRPr="00AF42F7">
        <w:rPr>
          <w:sz w:val="28"/>
          <w:szCs w:val="28"/>
        </w:rPr>
        <w:t>а</w:t>
      </w:r>
      <w:r w:rsidRPr="00AF42F7">
        <w:rPr>
          <w:sz w:val="28"/>
          <w:szCs w:val="28"/>
        </w:rPr>
        <w:t>ции закрепл</w:t>
      </w:r>
      <w:r w:rsidR="003F411A">
        <w:rPr>
          <w:sz w:val="28"/>
          <w:szCs w:val="28"/>
        </w:rPr>
        <w:t>ена в их должностных инструкциях</w:t>
      </w:r>
      <w:r w:rsidRPr="00AF42F7">
        <w:rPr>
          <w:sz w:val="28"/>
          <w:szCs w:val="28"/>
        </w:rPr>
        <w:t>.</w:t>
      </w:r>
    </w:p>
    <w:p w:rsidR="00CC661E" w:rsidRPr="00AF42F7" w:rsidRDefault="00CC661E" w:rsidP="00AF42F7">
      <w:pPr>
        <w:pStyle w:val="Style6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AF42F7">
        <w:rPr>
          <w:rStyle w:val="FontStyle13"/>
          <w:sz w:val="28"/>
          <w:szCs w:val="28"/>
        </w:rPr>
        <w:t>По результатам проведенных проверок, в случае выявления нарушения прав заявителей, глава осуществляет привлечение виновных лиц к отве</w:t>
      </w:r>
      <w:r w:rsidRPr="00AF42F7">
        <w:rPr>
          <w:rStyle w:val="FontStyle13"/>
          <w:sz w:val="28"/>
          <w:szCs w:val="28"/>
        </w:rPr>
        <w:t>т</w:t>
      </w:r>
      <w:r w:rsidRPr="00AF42F7">
        <w:rPr>
          <w:rStyle w:val="FontStyle13"/>
          <w:sz w:val="28"/>
          <w:szCs w:val="28"/>
        </w:rPr>
        <w:t xml:space="preserve">ственности в соответствии с законодательством </w:t>
      </w:r>
      <w:r w:rsidRPr="00AF42F7">
        <w:rPr>
          <w:sz w:val="28"/>
          <w:szCs w:val="28"/>
        </w:rPr>
        <w:t>Российской Федерации, Ставропольского края и Шпаковского муниципального района</w:t>
      </w:r>
      <w:r w:rsidRPr="00AF42F7">
        <w:rPr>
          <w:rStyle w:val="FontStyle13"/>
          <w:sz w:val="28"/>
          <w:szCs w:val="28"/>
        </w:rPr>
        <w:t>.</w:t>
      </w:r>
    </w:p>
    <w:p w:rsidR="00CC661E" w:rsidRPr="00AF42F7" w:rsidRDefault="00CC661E" w:rsidP="00AF42F7">
      <w:pPr>
        <w:pStyle w:val="Style6"/>
        <w:widowControl/>
        <w:spacing w:line="240" w:lineRule="auto"/>
        <w:ind w:right="5" w:firstLine="720"/>
        <w:rPr>
          <w:rStyle w:val="FontStyle13"/>
          <w:spacing w:val="-6"/>
          <w:sz w:val="28"/>
          <w:szCs w:val="28"/>
        </w:rPr>
      </w:pPr>
      <w:r w:rsidRPr="00AF42F7">
        <w:rPr>
          <w:rStyle w:val="FontStyle13"/>
          <w:spacing w:val="-6"/>
          <w:sz w:val="28"/>
          <w:szCs w:val="28"/>
        </w:rPr>
        <w:t xml:space="preserve">О мерах, принятых в отношении виновных в нарушении законодательства </w:t>
      </w:r>
      <w:r w:rsidRPr="00AF42F7">
        <w:rPr>
          <w:sz w:val="28"/>
          <w:szCs w:val="28"/>
        </w:rPr>
        <w:t>Российской Федерации, Ставропольского края и Шпаковского муниципал</w:t>
      </w:r>
      <w:r w:rsidRPr="00AF42F7">
        <w:rPr>
          <w:sz w:val="28"/>
          <w:szCs w:val="28"/>
        </w:rPr>
        <w:t>ь</w:t>
      </w:r>
      <w:r w:rsidRPr="00AF42F7">
        <w:rPr>
          <w:sz w:val="28"/>
          <w:szCs w:val="28"/>
        </w:rPr>
        <w:t>ного района</w:t>
      </w:r>
      <w:r w:rsidRPr="00AF42F7">
        <w:rPr>
          <w:rStyle w:val="FontStyle13"/>
          <w:spacing w:val="-6"/>
          <w:sz w:val="28"/>
          <w:szCs w:val="28"/>
        </w:rPr>
        <w:t xml:space="preserve"> должностных лиц, в течение 10-ти дней со дня принятия таких мер, администрация сообщает в письменной форме Заявителю, права и (или) зако</w:t>
      </w:r>
      <w:r w:rsidRPr="00AF42F7">
        <w:rPr>
          <w:rStyle w:val="FontStyle13"/>
          <w:spacing w:val="-6"/>
          <w:sz w:val="28"/>
          <w:szCs w:val="28"/>
        </w:rPr>
        <w:t>н</w:t>
      </w:r>
      <w:r w:rsidRPr="00AF42F7">
        <w:rPr>
          <w:rStyle w:val="FontStyle13"/>
          <w:spacing w:val="-6"/>
          <w:sz w:val="28"/>
          <w:szCs w:val="28"/>
        </w:rPr>
        <w:t>ные интересы которого нарушены.</w:t>
      </w:r>
    </w:p>
    <w:p w:rsidR="00CC661E" w:rsidRPr="00AF42F7" w:rsidRDefault="00CC661E" w:rsidP="00AF42F7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C661E" w:rsidRPr="00AF42F7" w:rsidRDefault="00CC661E" w:rsidP="00AF42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F42F7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CC661E" w:rsidRPr="00AF42F7" w:rsidRDefault="00CC661E" w:rsidP="00AF42F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F42F7">
        <w:rPr>
          <w:rFonts w:ascii="Times New Roman" w:hAnsi="Times New Roman" w:cs="Times New Roman"/>
          <w:sz w:val="28"/>
          <w:szCs w:val="28"/>
        </w:rPr>
        <w:t>а также должностных лиц, муниципальных служащих</w:t>
      </w:r>
    </w:p>
    <w:p w:rsidR="00CC661E" w:rsidRPr="00AF42F7" w:rsidRDefault="00CC661E" w:rsidP="00AF42F7">
      <w:pPr>
        <w:pStyle w:val="ConsPlusNormal"/>
        <w:widowControl/>
        <w:ind w:firstLine="8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C661E" w:rsidRPr="00AF42F7" w:rsidRDefault="00C121F4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47.</w:t>
      </w:r>
      <w:r w:rsidR="00CC661E" w:rsidRPr="00AF42F7">
        <w:rPr>
          <w:rFonts w:ascii="Times New Roman" w:hAnsi="Times New Roman"/>
          <w:sz w:val="28"/>
          <w:szCs w:val="28"/>
        </w:rPr>
        <w:t xml:space="preserve"> Порядок обжалования решений и действий (бездействия) органа,           органа, предоставляющего муниципальную услугу, а также должностных лиц, муниципальных служащих.</w:t>
      </w:r>
    </w:p>
    <w:p w:rsidR="00CC661E" w:rsidRPr="00AF42F7" w:rsidRDefault="00CC661E" w:rsidP="00AF4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Заявитель вправе обжаловать решения и действия (бездействие) дол</w:t>
      </w:r>
      <w:r w:rsidRPr="00AF42F7">
        <w:rPr>
          <w:rFonts w:ascii="Times New Roman" w:hAnsi="Times New Roman"/>
          <w:sz w:val="28"/>
          <w:szCs w:val="28"/>
        </w:rPr>
        <w:t>ж</w:t>
      </w:r>
      <w:r w:rsidRPr="00AF42F7">
        <w:rPr>
          <w:rFonts w:ascii="Times New Roman" w:hAnsi="Times New Roman"/>
          <w:sz w:val="28"/>
          <w:szCs w:val="28"/>
        </w:rPr>
        <w:t>ностных лиц, муниципальных служащих администрации, участвующих в предоставлении муниципальной услуги (далее – должностные лица), в дос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дебном (внесудебном) порядке.</w:t>
      </w:r>
    </w:p>
    <w:p w:rsidR="00CC661E" w:rsidRPr="00AF42F7" w:rsidRDefault="00CC661E" w:rsidP="00AF4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В досудебном (внесудебном) порядке решения и действия (безде</w:t>
      </w:r>
      <w:r w:rsidRPr="00AF42F7">
        <w:rPr>
          <w:rFonts w:ascii="Times New Roman" w:hAnsi="Times New Roman"/>
          <w:sz w:val="28"/>
          <w:szCs w:val="28"/>
        </w:rPr>
        <w:t>й</w:t>
      </w:r>
      <w:r w:rsidRPr="00AF42F7">
        <w:rPr>
          <w:rFonts w:ascii="Times New Roman" w:hAnsi="Times New Roman"/>
          <w:sz w:val="28"/>
          <w:szCs w:val="28"/>
        </w:rPr>
        <w:t>ствие) должностного лица обжалуются в администрации.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Заявитель может подать жалобу: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лично в администрацию по адресу: 356240, г. Михайловск, ул. Ленина, д. 113;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через уполномоченного представителя при наличии у него доверенн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сти (условие о наличии доверенности не распространяется на работников з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 xml:space="preserve">явителя) в администрацию по адресу: 356240, г. Михайловск, ул. Ленина, </w:t>
      </w:r>
      <w:r w:rsidRPr="00AF42F7">
        <w:rPr>
          <w:rFonts w:ascii="Times New Roman" w:hAnsi="Times New Roman"/>
          <w:sz w:val="28"/>
          <w:szCs w:val="28"/>
        </w:rPr>
        <w:lastRenderedPageBreak/>
        <w:t>д. 113;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путем направления почтовых отправлений в администрацию по адресу: 356240, г. Михайловск, ул. Ленина, д. 113;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на официальном интернет-портале органов местного самоуправления Шпаковского муниципального района Ставропольского края (www.shmr.ru), в федеральную государственную информационную систему «Единый портал государственных и муниципальных услуг (функций)» (www.gosuslugi.ru) и государственную систему «Портал государственных и муниципальных услуг (функций), предоставляемых (исполняемых) органами исполнительной вл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сти Ставропольского края и органами местного самоуправления муниц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пальных образований Ставропольского края» (gosuslugi26.ru) (в личные к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бинеты пользователей) в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t>тернет».</w:t>
      </w:r>
    </w:p>
    <w:p w:rsidR="00CC661E" w:rsidRPr="00AF42F7" w:rsidRDefault="00CC661E" w:rsidP="00AF4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чаях: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 xml:space="preserve">пальной услуги, запроса, указанного в статье 15.1. </w:t>
      </w:r>
      <w:r w:rsidR="00B12180" w:rsidRPr="00AF42F7"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«</w:t>
      </w:r>
      <w:r w:rsidRPr="00AF42F7">
        <w:rPr>
          <w:rFonts w:ascii="Times New Roman" w:hAnsi="Times New Roman"/>
          <w:sz w:val="28"/>
          <w:szCs w:val="28"/>
          <w:shd w:val="clear" w:color="auto" w:fill="FFFFFF"/>
        </w:rPr>
        <w:t>Об организации предоставления госуда</w:t>
      </w:r>
      <w:r w:rsidR="00B12180" w:rsidRPr="00AF42F7">
        <w:rPr>
          <w:rFonts w:ascii="Times New Roman" w:hAnsi="Times New Roman"/>
          <w:sz w:val="28"/>
          <w:szCs w:val="28"/>
          <w:shd w:val="clear" w:color="auto" w:fill="FFFFFF"/>
        </w:rPr>
        <w:t>рственных и муниципальных услуг»</w:t>
      </w:r>
      <w:r w:rsidRPr="00AF42F7">
        <w:rPr>
          <w:rFonts w:ascii="Times New Roman" w:hAnsi="Times New Roman"/>
          <w:sz w:val="28"/>
          <w:szCs w:val="28"/>
          <w:shd w:val="clear" w:color="auto" w:fill="FFFFFF"/>
        </w:rPr>
        <w:t xml:space="preserve"> от 27.07.2010 </w:t>
      </w:r>
      <w:r w:rsidR="00B12180" w:rsidRPr="00AF42F7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AF42F7">
        <w:rPr>
          <w:rFonts w:ascii="Times New Roman" w:hAnsi="Times New Roman"/>
          <w:i/>
          <w:sz w:val="28"/>
          <w:szCs w:val="28"/>
          <w:shd w:val="clear" w:color="auto" w:fill="FFFFFF"/>
        </w:rPr>
        <w:t> </w:t>
      </w:r>
      <w:r w:rsidRPr="00AF42F7">
        <w:rPr>
          <w:rStyle w:val="af"/>
          <w:rFonts w:ascii="Times New Roman" w:hAnsi="Times New Roman"/>
          <w:i w:val="0"/>
          <w:sz w:val="28"/>
          <w:szCs w:val="28"/>
          <w:shd w:val="clear" w:color="auto" w:fill="FFFFFF"/>
        </w:rPr>
        <w:t>210</w:t>
      </w:r>
      <w:r w:rsidRPr="00AF42F7">
        <w:rPr>
          <w:rFonts w:ascii="Times New Roman" w:hAnsi="Times New Roman"/>
          <w:i/>
          <w:sz w:val="28"/>
          <w:szCs w:val="28"/>
          <w:shd w:val="clear" w:color="auto" w:fill="FFFFFF"/>
        </w:rPr>
        <w:t>-</w:t>
      </w:r>
      <w:r w:rsidRPr="00AF42F7">
        <w:rPr>
          <w:rStyle w:val="af"/>
          <w:rFonts w:ascii="Times New Roman" w:hAnsi="Times New Roman"/>
          <w:i w:val="0"/>
          <w:sz w:val="28"/>
          <w:szCs w:val="28"/>
          <w:shd w:val="clear" w:color="auto" w:fill="FFFFFF"/>
        </w:rPr>
        <w:t>ФЗ</w:t>
      </w:r>
      <w:r w:rsidRPr="00AF42F7">
        <w:rPr>
          <w:rFonts w:ascii="Times New Roman" w:hAnsi="Times New Roman"/>
          <w:sz w:val="28"/>
          <w:szCs w:val="28"/>
          <w:shd w:val="clear" w:color="auto" w:fill="FFFFFF"/>
        </w:rPr>
        <w:t> (далее – Федеральный закон)</w:t>
      </w:r>
      <w:r w:rsidRPr="00AF42F7">
        <w:rPr>
          <w:rFonts w:ascii="Times New Roman" w:hAnsi="Times New Roman"/>
          <w:sz w:val="28"/>
          <w:szCs w:val="28"/>
        </w:rPr>
        <w:t>;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гофункционального центра возможно в случае, если на многофункционал</w:t>
      </w:r>
      <w:r w:rsidRPr="00AF42F7">
        <w:rPr>
          <w:rFonts w:ascii="Times New Roman" w:hAnsi="Times New Roman"/>
          <w:sz w:val="28"/>
          <w:szCs w:val="28"/>
        </w:rPr>
        <w:t>ь</w:t>
      </w:r>
      <w:r w:rsidRPr="00AF42F7">
        <w:rPr>
          <w:rFonts w:ascii="Times New Roman" w:hAnsi="Times New Roman"/>
          <w:sz w:val="28"/>
          <w:szCs w:val="28"/>
        </w:rPr>
        <w:t>ный центр, решения и действия (бездействие) которого обжалуются, возл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 xml:space="preserve">жена функция по предоставлению соответствующих муниципальных услуг в полном объеме в порядке, определенном </w:t>
      </w:r>
      <w:hyperlink r:id="rId13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Pr="00AF42F7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AF42F7">
        <w:rPr>
          <w:rFonts w:ascii="Times New Roman" w:hAnsi="Times New Roman"/>
          <w:sz w:val="28"/>
          <w:szCs w:val="28"/>
        </w:rPr>
        <w:t xml:space="preserve"> настоящего Федерального закона;</w:t>
      </w:r>
    </w:p>
    <w:p w:rsidR="00CC661E" w:rsidRPr="00AF42F7" w:rsidRDefault="00CC661E" w:rsidP="00B627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3) </w:t>
      </w:r>
      <w:r w:rsidRPr="00B6272F">
        <w:rPr>
          <w:rFonts w:ascii="Times New Roman" w:hAnsi="Times New Roman"/>
          <w:sz w:val="28"/>
          <w:szCs w:val="28"/>
        </w:rPr>
        <w:t xml:space="preserve">требование у заявителя </w:t>
      </w:r>
      <w:r w:rsidR="00B6272F" w:rsidRPr="00B6272F">
        <w:rPr>
          <w:rFonts w:ascii="Times New Roman" w:hAnsi="Times New Roman"/>
          <w:sz w:val="28"/>
          <w:szCs w:val="28"/>
        </w:rPr>
        <w:t>документов или информации либо осущест</w:t>
      </w:r>
      <w:r w:rsidR="00B6272F" w:rsidRPr="00B6272F">
        <w:rPr>
          <w:rFonts w:ascii="Times New Roman" w:hAnsi="Times New Roman"/>
          <w:sz w:val="28"/>
          <w:szCs w:val="28"/>
        </w:rPr>
        <w:t>в</w:t>
      </w:r>
      <w:r w:rsidR="00B6272F" w:rsidRPr="00B6272F">
        <w:rPr>
          <w:rFonts w:ascii="Times New Roman" w:hAnsi="Times New Roman"/>
          <w:sz w:val="28"/>
          <w:szCs w:val="28"/>
        </w:rPr>
        <w:t>ления действий, представление или осуществление которых не предусмотр</w:t>
      </w:r>
      <w:r w:rsidR="00B6272F" w:rsidRPr="00B6272F">
        <w:rPr>
          <w:rFonts w:ascii="Times New Roman" w:hAnsi="Times New Roman"/>
          <w:sz w:val="28"/>
          <w:szCs w:val="28"/>
        </w:rPr>
        <w:t>е</w:t>
      </w:r>
      <w:r w:rsidR="00B6272F" w:rsidRPr="00B6272F">
        <w:rPr>
          <w:rFonts w:ascii="Times New Roman" w:hAnsi="Times New Roman"/>
          <w:sz w:val="28"/>
          <w:szCs w:val="28"/>
        </w:rPr>
        <w:t xml:space="preserve">но </w:t>
      </w:r>
      <w:r w:rsidRPr="00B6272F">
        <w:rPr>
          <w:rFonts w:ascii="Times New Roman" w:hAnsi="Times New Roman"/>
          <w:sz w:val="28"/>
          <w:szCs w:val="28"/>
        </w:rPr>
        <w:t>нормативными</w:t>
      </w:r>
      <w:r w:rsidRPr="00AF42F7">
        <w:rPr>
          <w:rFonts w:ascii="Times New Roman" w:hAnsi="Times New Roman"/>
          <w:sz w:val="28"/>
          <w:szCs w:val="28"/>
        </w:rPr>
        <w:t xml:space="preserve"> правовыми актами Российской Федерации, нормати</w:t>
      </w:r>
      <w:r w:rsidRPr="00AF42F7">
        <w:rPr>
          <w:rFonts w:ascii="Times New Roman" w:hAnsi="Times New Roman"/>
          <w:sz w:val="28"/>
          <w:szCs w:val="28"/>
        </w:rPr>
        <w:t>в</w:t>
      </w:r>
      <w:r w:rsidRPr="00AF42F7">
        <w:rPr>
          <w:rFonts w:ascii="Times New Roman" w:hAnsi="Times New Roman"/>
          <w:sz w:val="28"/>
          <w:szCs w:val="28"/>
        </w:rPr>
        <w:t>ными правовыми актами субъектов Российской Федерации, муниципальными пр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вовыми а</w:t>
      </w:r>
      <w:r w:rsidRPr="00AF42F7">
        <w:rPr>
          <w:rFonts w:ascii="Times New Roman" w:hAnsi="Times New Roman"/>
          <w:sz w:val="28"/>
          <w:szCs w:val="28"/>
        </w:rPr>
        <w:t>к</w:t>
      </w:r>
      <w:r w:rsidRPr="00AF42F7">
        <w:rPr>
          <w:rFonts w:ascii="Times New Roman" w:hAnsi="Times New Roman"/>
          <w:sz w:val="28"/>
          <w:szCs w:val="28"/>
        </w:rPr>
        <w:t>тами для предоставления муниципальной услуги;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вовыми актами для предоставления муниципальной услуги, у заявителя;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</w:t>
      </w:r>
      <w:r w:rsidRPr="00AF42F7">
        <w:rPr>
          <w:rFonts w:ascii="Times New Roman" w:hAnsi="Times New Roman"/>
          <w:sz w:val="28"/>
          <w:szCs w:val="28"/>
        </w:rPr>
        <w:t>т</w:t>
      </w:r>
      <w:r w:rsidRPr="00AF42F7">
        <w:rPr>
          <w:rFonts w:ascii="Times New Roman" w:hAnsi="Times New Roman"/>
          <w:sz w:val="28"/>
          <w:szCs w:val="28"/>
        </w:rPr>
        <w:t>каза не предусмотрены федеральными законами и принятыми в соответствии с ними иными нормативными правовыми актами Российской Федерации, з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В указанном случае дос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дебное (внесудебное) обжалование заявителем решений и действий (безде</w:t>
      </w:r>
      <w:r w:rsidRPr="00AF42F7">
        <w:rPr>
          <w:rFonts w:ascii="Times New Roman" w:hAnsi="Times New Roman"/>
          <w:sz w:val="28"/>
          <w:szCs w:val="28"/>
        </w:rPr>
        <w:t>й</w:t>
      </w:r>
      <w:r w:rsidRPr="00AF42F7">
        <w:rPr>
          <w:rFonts w:ascii="Times New Roman" w:hAnsi="Times New Roman"/>
          <w:sz w:val="28"/>
          <w:szCs w:val="28"/>
        </w:rPr>
        <w:t xml:space="preserve">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 w:rsidRPr="00AF42F7">
        <w:rPr>
          <w:rFonts w:ascii="Times New Roman" w:hAnsi="Times New Roman"/>
          <w:sz w:val="28"/>
          <w:szCs w:val="28"/>
        </w:rPr>
        <w:lastRenderedPageBreak/>
        <w:t>действия (бездействие) которого обжалуются, возложена функция по пред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ставлению соответствующих муниципальных услуг в полном объеме в п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 xml:space="preserve">рядке, определенном </w:t>
      </w:r>
      <w:hyperlink r:id="rId14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Pr="00AF42F7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AF42F7">
        <w:rPr>
          <w:rFonts w:ascii="Times New Roman" w:hAnsi="Times New Roman"/>
          <w:sz w:val="28"/>
          <w:szCs w:val="28"/>
        </w:rPr>
        <w:t xml:space="preserve"> настоящего Федерального закона;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ги платы, не предусмотренной нормативными правовыми актами Российской Федерации, нормативными правовыми актами субъектов Российской Фед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рации, муниципальными правовыми актами;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</w:t>
      </w:r>
      <w:r w:rsidRPr="00AF42F7">
        <w:rPr>
          <w:rFonts w:ascii="Times New Roman" w:hAnsi="Times New Roman"/>
          <w:sz w:val="28"/>
          <w:szCs w:val="28"/>
        </w:rPr>
        <w:t>т</w:t>
      </w:r>
      <w:r w:rsidRPr="00AF42F7">
        <w:rPr>
          <w:rFonts w:ascii="Times New Roman" w:hAnsi="Times New Roman"/>
          <w:sz w:val="28"/>
          <w:szCs w:val="28"/>
        </w:rPr>
        <w:t>ного лица органа, предоставляющего муниципальную услугу, многофункц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 xml:space="preserve">онального центра, работника многофункционального центра, организаций, предусмотренных </w:t>
      </w:r>
      <w:hyperlink r:id="rId15" w:anchor="Par474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" w:history="1">
        <w:r w:rsidRPr="00AF42F7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AF42F7">
        <w:rPr>
          <w:rFonts w:ascii="Times New Roman" w:hAnsi="Times New Roman"/>
          <w:sz w:val="28"/>
          <w:szCs w:val="28"/>
        </w:rPr>
        <w:t xml:space="preserve"> настоящего Федерального закона, или их работников в исправлении допущенных ими опечаток и ошибок в выда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t>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В указанном случае д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судебное (внесудебное) обжалование заявителем решений и действий (бе</w:t>
      </w:r>
      <w:r w:rsidRPr="00AF42F7">
        <w:rPr>
          <w:rFonts w:ascii="Times New Roman" w:hAnsi="Times New Roman"/>
          <w:sz w:val="28"/>
          <w:szCs w:val="28"/>
        </w:rPr>
        <w:t>з</w:t>
      </w:r>
      <w:r w:rsidRPr="00AF42F7">
        <w:rPr>
          <w:rFonts w:ascii="Times New Roman" w:hAnsi="Times New Roman"/>
          <w:sz w:val="28"/>
          <w:szCs w:val="28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ставлению соответствующих муниципальных услуг в полном объеме в п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 xml:space="preserve">рядке, определенном </w:t>
      </w:r>
      <w:hyperlink r:id="rId16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Pr="00AF42F7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AF42F7">
        <w:rPr>
          <w:rFonts w:ascii="Times New Roman" w:hAnsi="Times New Roman"/>
          <w:sz w:val="28"/>
          <w:szCs w:val="28"/>
        </w:rPr>
        <w:t xml:space="preserve"> настоящего Федерального закона;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C661E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вания приостановления не предусмотрены федеральными законами и прин</w:t>
      </w:r>
      <w:r w:rsidRPr="00AF42F7">
        <w:rPr>
          <w:rFonts w:ascii="Times New Roman" w:hAnsi="Times New Roman"/>
          <w:sz w:val="28"/>
          <w:szCs w:val="28"/>
        </w:rPr>
        <w:t>я</w:t>
      </w:r>
      <w:r w:rsidRPr="00AF42F7">
        <w:rPr>
          <w:rFonts w:ascii="Times New Roman" w:hAnsi="Times New Roman"/>
          <w:sz w:val="28"/>
          <w:szCs w:val="28"/>
        </w:rPr>
        <w:t>тыми в соответствии с ними иными нормативными правовыми актами Ро</w:t>
      </w:r>
      <w:r w:rsidRPr="00AF42F7">
        <w:rPr>
          <w:rFonts w:ascii="Times New Roman" w:hAnsi="Times New Roman"/>
          <w:sz w:val="28"/>
          <w:szCs w:val="28"/>
        </w:rPr>
        <w:t>с</w:t>
      </w:r>
      <w:r w:rsidRPr="00AF42F7">
        <w:rPr>
          <w:rFonts w:ascii="Times New Roman" w:hAnsi="Times New Roman"/>
          <w:sz w:val="28"/>
          <w:szCs w:val="28"/>
        </w:rPr>
        <w:t>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2F7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ний и действий (бездействия) многофункционального центра, работника многофункционального центра возможно в случае, если на многофункци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 xml:space="preserve">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anchor="Par478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 w:rsidRPr="00AF42F7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AF42F7">
        <w:rPr>
          <w:rFonts w:ascii="Times New Roman" w:hAnsi="Times New Roman"/>
          <w:sz w:val="28"/>
          <w:szCs w:val="28"/>
        </w:rPr>
        <w:t xml:space="preserve"> Фед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рального закона</w:t>
      </w:r>
      <w:r w:rsidR="007605E4">
        <w:rPr>
          <w:rFonts w:ascii="Times New Roman" w:hAnsi="Times New Roman"/>
          <w:sz w:val="28"/>
          <w:szCs w:val="28"/>
        </w:rPr>
        <w:t xml:space="preserve"> Государственных муниципальных услуг</w:t>
      </w:r>
      <w:r w:rsidRPr="00AF42F7">
        <w:rPr>
          <w:rFonts w:ascii="Times New Roman" w:hAnsi="Times New Roman"/>
          <w:sz w:val="28"/>
          <w:szCs w:val="28"/>
        </w:rPr>
        <w:t>;</w:t>
      </w:r>
      <w:proofErr w:type="gramEnd"/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06"/>
      <w:bookmarkEnd w:id="1"/>
      <w:r w:rsidRPr="00AF42F7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</w:t>
      </w:r>
      <w:r w:rsidRPr="00AF42F7">
        <w:rPr>
          <w:rFonts w:ascii="Times New Roman" w:hAnsi="Times New Roman"/>
          <w:sz w:val="28"/>
          <w:szCs w:val="28"/>
        </w:rPr>
        <w:t>к</w:t>
      </w:r>
      <w:r w:rsidRPr="00AF42F7">
        <w:rPr>
          <w:rFonts w:ascii="Times New Roman" w:hAnsi="Times New Roman"/>
          <w:sz w:val="28"/>
          <w:szCs w:val="28"/>
        </w:rPr>
        <w:t>тронной форме в орган, предоставляющий муниципальную услугу, мн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 xml:space="preserve">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</w:t>
      </w:r>
      <w:r w:rsidRPr="00AF42F7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предусмотренные </w:t>
      </w:r>
      <w:hyperlink r:id="rId18" w:anchor="Par474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" w:history="1">
        <w:r w:rsidRPr="00AF42F7">
          <w:rPr>
            <w:rFonts w:ascii="Times New Roman" w:hAnsi="Times New Roman"/>
            <w:color w:val="000000" w:themeColor="text1"/>
            <w:sz w:val="28"/>
            <w:szCs w:val="28"/>
          </w:rPr>
          <w:t>частью 1.1 статьи 16</w:t>
        </w:r>
      </w:hyperlink>
      <w:r w:rsidRPr="00AF42F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Федерального закона. Жалобы на решения и </w:t>
      </w:r>
      <w:r w:rsidRPr="00AF42F7">
        <w:rPr>
          <w:rFonts w:ascii="Times New Roman" w:hAnsi="Times New Roman"/>
          <w:sz w:val="28"/>
          <w:szCs w:val="28"/>
        </w:rPr>
        <w:t>действия (бездействие) руководителя органа, предоставляющего муниц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пальную услугу, подаются в вышестоящий орган (при его наличии) либо в случае его отсутствия рассматриваются непосредственно руководителем о</w:t>
      </w:r>
      <w:r w:rsidRPr="00AF42F7">
        <w:rPr>
          <w:rFonts w:ascii="Times New Roman" w:hAnsi="Times New Roman"/>
          <w:sz w:val="28"/>
          <w:szCs w:val="28"/>
        </w:rPr>
        <w:t>р</w:t>
      </w:r>
      <w:r w:rsidRPr="00AF42F7">
        <w:rPr>
          <w:rFonts w:ascii="Times New Roman" w:hAnsi="Times New Roman"/>
          <w:sz w:val="28"/>
          <w:szCs w:val="28"/>
        </w:rPr>
        <w:lastRenderedPageBreak/>
        <w:t>гана, предоставляющего муниципальную услугу. Жалобы на решения и де</w:t>
      </w:r>
      <w:r w:rsidRPr="00AF42F7">
        <w:rPr>
          <w:rFonts w:ascii="Times New Roman" w:hAnsi="Times New Roman"/>
          <w:sz w:val="28"/>
          <w:szCs w:val="28"/>
        </w:rPr>
        <w:t>й</w:t>
      </w:r>
      <w:r w:rsidRPr="00AF42F7">
        <w:rPr>
          <w:rFonts w:ascii="Times New Roman" w:hAnsi="Times New Roman"/>
          <w:sz w:val="28"/>
          <w:szCs w:val="28"/>
        </w:rPr>
        <w:t>ствия (бездействие) работника многофункционального центра подаются р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ководителю этого многофункционального центра. Жалобы на решения и де</w:t>
      </w:r>
      <w:r w:rsidRPr="00AF42F7">
        <w:rPr>
          <w:rFonts w:ascii="Times New Roman" w:hAnsi="Times New Roman"/>
          <w:sz w:val="28"/>
          <w:szCs w:val="28"/>
        </w:rPr>
        <w:t>й</w:t>
      </w:r>
      <w:r w:rsidRPr="00AF42F7">
        <w:rPr>
          <w:rFonts w:ascii="Times New Roman" w:hAnsi="Times New Roman"/>
          <w:sz w:val="28"/>
          <w:szCs w:val="28"/>
        </w:rPr>
        <w:t>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</w:t>
      </w:r>
      <w:r w:rsidR="00DB7431" w:rsidRPr="00AF42F7">
        <w:rPr>
          <w:rFonts w:ascii="Times New Roman" w:hAnsi="Times New Roman"/>
          <w:sz w:val="28"/>
          <w:szCs w:val="28"/>
        </w:rPr>
        <w:t xml:space="preserve"> </w:t>
      </w:r>
      <w:r w:rsidRPr="00AF42F7">
        <w:rPr>
          <w:rFonts w:ascii="Times New Roman" w:hAnsi="Times New Roman"/>
          <w:sz w:val="28"/>
          <w:szCs w:val="28"/>
        </w:rPr>
        <w:t>работников организа</w:t>
      </w:r>
      <w:r w:rsidR="00DB7431" w:rsidRPr="00AF42F7">
        <w:rPr>
          <w:rFonts w:ascii="Times New Roman" w:hAnsi="Times New Roman"/>
          <w:sz w:val="28"/>
          <w:szCs w:val="28"/>
        </w:rPr>
        <w:t>ций, предусмотре</w:t>
      </w:r>
      <w:r w:rsidR="00DB7431" w:rsidRPr="00AF42F7">
        <w:rPr>
          <w:rFonts w:ascii="Times New Roman" w:hAnsi="Times New Roman"/>
          <w:sz w:val="28"/>
          <w:szCs w:val="28"/>
        </w:rPr>
        <w:t>н</w:t>
      </w:r>
      <w:r w:rsidR="00DB7431" w:rsidRPr="00AF42F7">
        <w:rPr>
          <w:rFonts w:ascii="Times New Roman" w:hAnsi="Times New Roman"/>
          <w:sz w:val="28"/>
          <w:szCs w:val="28"/>
        </w:rPr>
        <w:t>ных частью 1.1</w:t>
      </w:r>
      <w:r w:rsidRPr="00AF42F7">
        <w:rPr>
          <w:rFonts w:ascii="Times New Roman" w:hAnsi="Times New Roman"/>
          <w:sz w:val="28"/>
          <w:szCs w:val="28"/>
        </w:rPr>
        <w:t xml:space="preserve"> статьи 16 настоящего Федерального закона, подаются рук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водителям этих организаций.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E403B6" w:rsidRPr="00AF42F7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AF42F7">
        <w:rPr>
          <w:rFonts w:ascii="Times New Roman" w:hAnsi="Times New Roman"/>
          <w:sz w:val="28"/>
          <w:szCs w:val="28"/>
        </w:rPr>
        <w:t>, официального сайта органа, пред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ставляющего государственную услугу, органа, предоставляющего муниц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пальную услугу,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также может быть </w:t>
      </w:r>
      <w:proofErr w:type="gramStart"/>
      <w:r w:rsidRPr="00AF42F7">
        <w:rPr>
          <w:rFonts w:ascii="Times New Roman" w:hAnsi="Times New Roman"/>
          <w:sz w:val="28"/>
          <w:szCs w:val="28"/>
        </w:rPr>
        <w:t>принята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при личном приеме заявителя. Жалоба на реш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ния и действия (бездействие) многофункционального центра, работника мн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гофункционального центра может быть направлена по почте, с использов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нием информаци</w:t>
      </w:r>
      <w:r w:rsidR="00E403B6" w:rsidRPr="00AF42F7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AF42F7">
        <w:rPr>
          <w:rFonts w:ascii="Times New Roman" w:hAnsi="Times New Roman"/>
          <w:sz w:val="28"/>
          <w:szCs w:val="28"/>
        </w:rPr>
        <w:t>, официал</w:t>
      </w:r>
      <w:r w:rsidRPr="00AF42F7">
        <w:rPr>
          <w:rFonts w:ascii="Times New Roman" w:hAnsi="Times New Roman"/>
          <w:sz w:val="28"/>
          <w:szCs w:val="28"/>
        </w:rPr>
        <w:t>ь</w:t>
      </w:r>
      <w:r w:rsidRPr="00AF42F7">
        <w:rPr>
          <w:rFonts w:ascii="Times New Roman" w:hAnsi="Times New Roman"/>
          <w:sz w:val="28"/>
          <w:szCs w:val="28"/>
        </w:rPr>
        <w:t>ного сайта многофункционального центра, единого портала государственных и муниципальных услуг либо регионального портала государственных и м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ниципальных услуг, а также может быть принята при личном приеме заяв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>теля. Жалоба на решения и действия (бездействие) организа</w:t>
      </w:r>
      <w:r w:rsidR="00E403B6" w:rsidRPr="00AF42F7">
        <w:rPr>
          <w:rFonts w:ascii="Times New Roman" w:hAnsi="Times New Roman"/>
          <w:sz w:val="28"/>
          <w:szCs w:val="28"/>
        </w:rPr>
        <w:t>ций, предусмо</w:t>
      </w:r>
      <w:r w:rsidR="00E403B6" w:rsidRPr="00AF42F7">
        <w:rPr>
          <w:rFonts w:ascii="Times New Roman" w:hAnsi="Times New Roman"/>
          <w:sz w:val="28"/>
          <w:szCs w:val="28"/>
        </w:rPr>
        <w:t>т</w:t>
      </w:r>
      <w:r w:rsidR="00E403B6" w:rsidRPr="00AF42F7">
        <w:rPr>
          <w:rFonts w:ascii="Times New Roman" w:hAnsi="Times New Roman"/>
          <w:sz w:val="28"/>
          <w:szCs w:val="28"/>
        </w:rPr>
        <w:t>ренных частью 1.1</w:t>
      </w:r>
      <w:r w:rsidRPr="00AF42F7">
        <w:rPr>
          <w:rFonts w:ascii="Times New Roman" w:hAnsi="Times New Roman"/>
          <w:sz w:val="28"/>
          <w:szCs w:val="28"/>
        </w:rPr>
        <w:t xml:space="preserve"> статьи 16 настоящего Федерального закона, а также их работников может быть направлена по почте, с использованием информац</w:t>
      </w:r>
      <w:r w:rsidRPr="00AF42F7">
        <w:rPr>
          <w:rFonts w:ascii="Times New Roman" w:hAnsi="Times New Roman"/>
          <w:sz w:val="28"/>
          <w:szCs w:val="28"/>
        </w:rPr>
        <w:t>и</w:t>
      </w:r>
      <w:r w:rsidR="00E403B6" w:rsidRPr="00AF42F7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AF42F7">
        <w:rPr>
          <w:rFonts w:ascii="Times New Roman" w:hAnsi="Times New Roman"/>
          <w:sz w:val="28"/>
          <w:szCs w:val="28"/>
        </w:rPr>
        <w:t>, официального сайтов орган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 xml:space="preserve">заций, единого портала государственных и муниципальных услуг, а также может быть принята при личном приеме заявителя. 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Жалоба должна содержать: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</w:t>
      </w:r>
      <w:r w:rsidRPr="00AF42F7">
        <w:rPr>
          <w:rFonts w:ascii="Times New Roman" w:hAnsi="Times New Roman"/>
          <w:sz w:val="28"/>
          <w:szCs w:val="28"/>
        </w:rPr>
        <w:t>и</w:t>
      </w:r>
      <w:r w:rsidRPr="00AF42F7">
        <w:rPr>
          <w:rFonts w:ascii="Times New Roman" w:hAnsi="Times New Roman"/>
          <w:sz w:val="28"/>
          <w:szCs w:val="28"/>
        </w:rPr>
        <w:t xml:space="preserve">теля и (или) работника, организаций, предусмотренных </w:t>
      </w:r>
      <w:hyperlink r:id="rId19" w:anchor="Par474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" w:history="1">
        <w:r w:rsidRPr="00AF42F7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AF42F7">
        <w:rPr>
          <w:rFonts w:ascii="Times New Roman" w:hAnsi="Times New Roman"/>
          <w:sz w:val="28"/>
          <w:szCs w:val="28"/>
        </w:rPr>
        <w:t xml:space="preserve"> настоящего Федерального закона, их руководителей и (или) работников, р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шения и действия (бездействие) которых обжалуются;</w:t>
      </w:r>
      <w:proofErr w:type="gramEnd"/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сте нахождения заявителя - юридического лица, а также номер (номера) ко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вый адрес, по которым должен быть направлен ответ заявителю;</w:t>
      </w:r>
      <w:proofErr w:type="gramEnd"/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lastRenderedPageBreak/>
        <w:t>на, предоставляющего муниципальную услугу, должностного лица органа, предоставляющего муниципальную услугу, либо муниципального служащ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го, многофункционального центра, работника многофункционального це</w:t>
      </w:r>
      <w:r w:rsidRPr="00AF42F7">
        <w:rPr>
          <w:rFonts w:ascii="Times New Roman" w:hAnsi="Times New Roman"/>
          <w:sz w:val="28"/>
          <w:szCs w:val="28"/>
        </w:rPr>
        <w:t>н</w:t>
      </w:r>
      <w:r w:rsidRPr="00AF42F7">
        <w:rPr>
          <w:rFonts w:ascii="Times New Roman" w:hAnsi="Times New Roman"/>
          <w:sz w:val="28"/>
          <w:szCs w:val="28"/>
        </w:rPr>
        <w:t>тра, организа</w:t>
      </w:r>
      <w:r w:rsidR="00E403B6" w:rsidRPr="00AF42F7">
        <w:rPr>
          <w:rFonts w:ascii="Times New Roman" w:hAnsi="Times New Roman"/>
          <w:sz w:val="28"/>
          <w:szCs w:val="28"/>
        </w:rPr>
        <w:t>ций, предусмотренных частью 1.1</w:t>
      </w:r>
      <w:r w:rsidRPr="00AF42F7">
        <w:rPr>
          <w:rFonts w:ascii="Times New Roman" w:hAnsi="Times New Roman"/>
          <w:sz w:val="28"/>
          <w:szCs w:val="28"/>
        </w:rPr>
        <w:t xml:space="preserve"> статьи 16 настоящего Фед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рального закона, их работников;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</w:t>
      </w:r>
      <w:r w:rsidRPr="00AF42F7">
        <w:rPr>
          <w:rFonts w:ascii="Times New Roman" w:hAnsi="Times New Roman"/>
          <w:sz w:val="28"/>
          <w:szCs w:val="28"/>
        </w:rPr>
        <w:t>у</w:t>
      </w:r>
      <w:r w:rsidRPr="00AF42F7">
        <w:rPr>
          <w:rFonts w:ascii="Times New Roman" w:hAnsi="Times New Roman"/>
          <w:sz w:val="28"/>
          <w:szCs w:val="28"/>
        </w:rPr>
        <w:t>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</w:t>
      </w:r>
      <w:r w:rsidR="00E403B6" w:rsidRPr="00AF42F7">
        <w:rPr>
          <w:rFonts w:ascii="Times New Roman" w:hAnsi="Times New Roman"/>
          <w:sz w:val="28"/>
          <w:szCs w:val="28"/>
        </w:rPr>
        <w:t>ций, предусмотренных частью 1.1</w:t>
      </w:r>
      <w:r w:rsidRPr="00AF42F7">
        <w:rPr>
          <w:rFonts w:ascii="Times New Roman" w:hAnsi="Times New Roman"/>
          <w:sz w:val="28"/>
          <w:szCs w:val="28"/>
        </w:rPr>
        <w:t xml:space="preserve"> статьи 16 настоящего Федерального закона, их работников. Заявителем могут быть представлены документы (при наличии), подтверждающие доводы з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явителя, либо их копии.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либо вышестоящий орган (при его наличии), подлежит рассмотрению в течение пятнадцати рабочих дней со дня ее регистрации, а в случае обж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лования отказа органа, предоставляющего муниципальную услугу, мн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гофункционального центра, организа</w:t>
      </w:r>
      <w:r w:rsidR="00E403B6" w:rsidRPr="00AF42F7">
        <w:rPr>
          <w:rFonts w:ascii="Times New Roman" w:hAnsi="Times New Roman"/>
          <w:sz w:val="28"/>
          <w:szCs w:val="28"/>
        </w:rPr>
        <w:t>ций, предусмотренных частью 1.1</w:t>
      </w:r>
      <w:r w:rsidRPr="00AF42F7">
        <w:rPr>
          <w:rFonts w:ascii="Times New Roman" w:hAnsi="Times New Roman"/>
          <w:sz w:val="28"/>
          <w:szCs w:val="28"/>
        </w:rPr>
        <w:t xml:space="preserve"> ст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тьи 16 настоящего Федерального закона, в приеме документов у заявителя либо в исправлении допущенных опечаток и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ошибок или в случае обжалов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ния нарушения установленного срока таких исправлений - в течение пяти р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бочих дней со дня ее регистрации.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328"/>
      <w:bookmarkEnd w:id="2"/>
      <w:r w:rsidRPr="00AF42F7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42F7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шения, исправления допущенных опечаток и ошибок в выданных в результ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AF42F7">
        <w:rPr>
          <w:rFonts w:ascii="Times New Roman" w:hAnsi="Times New Roman"/>
          <w:sz w:val="28"/>
          <w:szCs w:val="28"/>
        </w:rPr>
        <w:t>а</w:t>
      </w:r>
      <w:r w:rsidRPr="00AF42F7">
        <w:rPr>
          <w:rFonts w:ascii="Times New Roman" w:hAnsi="Times New Roman"/>
          <w:sz w:val="28"/>
          <w:szCs w:val="28"/>
        </w:rPr>
        <w:t>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CC661E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</w:t>
      </w:r>
      <w:r w:rsidRPr="00AF42F7">
        <w:rPr>
          <w:rFonts w:ascii="Times New Roman" w:hAnsi="Times New Roman"/>
          <w:sz w:val="28"/>
          <w:szCs w:val="28"/>
        </w:rPr>
        <w:t>я</w:t>
      </w:r>
      <w:r w:rsidRPr="00AF42F7">
        <w:rPr>
          <w:rFonts w:ascii="Times New Roman" w:hAnsi="Times New Roman"/>
          <w:sz w:val="28"/>
          <w:szCs w:val="28"/>
        </w:rPr>
        <w:t>ется мотивированный ответ о результатах рассмотрения жалобы.</w:t>
      </w:r>
    </w:p>
    <w:p w:rsidR="007605E4" w:rsidRPr="007605E4" w:rsidRDefault="007605E4" w:rsidP="007605E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05E4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</w:t>
      </w:r>
      <w:r w:rsidRPr="007605E4">
        <w:rPr>
          <w:rFonts w:ascii="Times New Roman" w:hAnsi="Times New Roman"/>
          <w:sz w:val="28"/>
          <w:szCs w:val="28"/>
        </w:rPr>
        <w:t>а</w:t>
      </w:r>
      <w:r w:rsidRPr="007605E4">
        <w:rPr>
          <w:rFonts w:ascii="Times New Roman" w:hAnsi="Times New Roman"/>
          <w:sz w:val="28"/>
          <w:szCs w:val="28"/>
        </w:rPr>
        <w:t>явителю, указанном в части 8 статьи</w:t>
      </w:r>
      <w:r>
        <w:rPr>
          <w:rFonts w:ascii="Times New Roman" w:hAnsi="Times New Roman"/>
          <w:sz w:val="28"/>
          <w:szCs w:val="28"/>
        </w:rPr>
        <w:t xml:space="preserve"> 11.2 Федерального закона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ственных и муниципальных услуг</w:t>
      </w:r>
      <w:r w:rsidRPr="007605E4">
        <w:rPr>
          <w:rFonts w:ascii="Times New Roman" w:hAnsi="Times New Roman"/>
          <w:sz w:val="28"/>
          <w:szCs w:val="28"/>
        </w:rPr>
        <w:t>, дается информация о действиях, ос</w:t>
      </w:r>
      <w:r w:rsidRPr="007605E4">
        <w:rPr>
          <w:rFonts w:ascii="Times New Roman" w:hAnsi="Times New Roman"/>
          <w:sz w:val="28"/>
          <w:szCs w:val="28"/>
        </w:rPr>
        <w:t>у</w:t>
      </w:r>
      <w:r w:rsidRPr="007605E4">
        <w:rPr>
          <w:rFonts w:ascii="Times New Roman" w:hAnsi="Times New Roman"/>
          <w:sz w:val="28"/>
          <w:szCs w:val="28"/>
        </w:rPr>
        <w:t>ществляемых органом, предоставляющим государственную услугу, органом, предоставл</w:t>
      </w:r>
      <w:r w:rsidRPr="007605E4">
        <w:rPr>
          <w:rFonts w:ascii="Times New Roman" w:hAnsi="Times New Roman"/>
          <w:sz w:val="28"/>
          <w:szCs w:val="28"/>
        </w:rPr>
        <w:t>я</w:t>
      </w:r>
      <w:r w:rsidRPr="007605E4">
        <w:rPr>
          <w:rFonts w:ascii="Times New Roman" w:hAnsi="Times New Roman"/>
          <w:sz w:val="28"/>
          <w:szCs w:val="28"/>
        </w:rPr>
        <w:t>ющим муниципальную услугу, многофункциональным центром либо организацией, предусмотренной частью 1.1 статьи 16 настоящего Фед</w:t>
      </w:r>
      <w:r w:rsidRPr="007605E4">
        <w:rPr>
          <w:rFonts w:ascii="Times New Roman" w:hAnsi="Times New Roman"/>
          <w:sz w:val="28"/>
          <w:szCs w:val="28"/>
        </w:rPr>
        <w:t>е</w:t>
      </w:r>
      <w:r w:rsidRPr="007605E4">
        <w:rPr>
          <w:rFonts w:ascii="Times New Roman" w:hAnsi="Times New Roman"/>
          <w:sz w:val="28"/>
          <w:szCs w:val="28"/>
        </w:rPr>
        <w:t>рального закона, в целях незамедлительного устранения выявленных нар</w:t>
      </w:r>
      <w:r w:rsidRPr="007605E4">
        <w:rPr>
          <w:rFonts w:ascii="Times New Roman" w:hAnsi="Times New Roman"/>
          <w:sz w:val="28"/>
          <w:szCs w:val="28"/>
        </w:rPr>
        <w:t>у</w:t>
      </w:r>
      <w:r w:rsidRPr="007605E4">
        <w:rPr>
          <w:rFonts w:ascii="Times New Roman" w:hAnsi="Times New Roman"/>
          <w:sz w:val="28"/>
          <w:szCs w:val="28"/>
        </w:rPr>
        <w:t>шений при оказании государственной или муниципальной услуги, а также</w:t>
      </w:r>
      <w:proofErr w:type="gramEnd"/>
      <w:r w:rsidRPr="007605E4">
        <w:rPr>
          <w:rFonts w:ascii="Times New Roman" w:hAnsi="Times New Roman"/>
          <w:sz w:val="28"/>
          <w:szCs w:val="28"/>
        </w:rPr>
        <w:t xml:space="preserve"> приносятся извинения за доставленные </w:t>
      </w:r>
      <w:proofErr w:type="gramStart"/>
      <w:r w:rsidRPr="007605E4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605E4">
        <w:rPr>
          <w:rFonts w:ascii="Times New Roman" w:hAnsi="Times New Roman"/>
          <w:sz w:val="28"/>
          <w:szCs w:val="28"/>
        </w:rPr>
        <w:t xml:space="preserve"> и указывается информ</w:t>
      </w:r>
      <w:r w:rsidRPr="007605E4">
        <w:rPr>
          <w:rFonts w:ascii="Times New Roman" w:hAnsi="Times New Roman"/>
          <w:sz w:val="28"/>
          <w:szCs w:val="28"/>
        </w:rPr>
        <w:t>а</w:t>
      </w:r>
      <w:r w:rsidRPr="007605E4">
        <w:rPr>
          <w:rFonts w:ascii="Times New Roman" w:hAnsi="Times New Roman"/>
          <w:sz w:val="28"/>
          <w:szCs w:val="28"/>
        </w:rPr>
        <w:lastRenderedPageBreak/>
        <w:t>ция о дал</w:t>
      </w:r>
      <w:r w:rsidRPr="007605E4">
        <w:rPr>
          <w:rFonts w:ascii="Times New Roman" w:hAnsi="Times New Roman"/>
          <w:sz w:val="28"/>
          <w:szCs w:val="28"/>
        </w:rPr>
        <w:t>ь</w:t>
      </w:r>
      <w:r w:rsidRPr="007605E4">
        <w:rPr>
          <w:rFonts w:ascii="Times New Roman" w:hAnsi="Times New Roman"/>
          <w:sz w:val="28"/>
          <w:szCs w:val="28"/>
        </w:rPr>
        <w:t>нейших действиях, которые необходимо совершить заявителю в целях получения государственной или мун</w:t>
      </w:r>
      <w:r w:rsidRPr="007605E4">
        <w:rPr>
          <w:rFonts w:ascii="Times New Roman" w:hAnsi="Times New Roman"/>
          <w:sz w:val="28"/>
          <w:szCs w:val="28"/>
        </w:rPr>
        <w:t>и</w:t>
      </w:r>
      <w:r w:rsidRPr="007605E4">
        <w:rPr>
          <w:rFonts w:ascii="Times New Roman" w:hAnsi="Times New Roman"/>
          <w:sz w:val="28"/>
          <w:szCs w:val="28"/>
        </w:rPr>
        <w:t>ципальной услуги.</w:t>
      </w:r>
    </w:p>
    <w:p w:rsidR="007605E4" w:rsidRPr="007605E4" w:rsidRDefault="007605E4" w:rsidP="007605E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5E4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605E4">
        <w:rPr>
          <w:rFonts w:ascii="Times New Roman" w:hAnsi="Times New Roman"/>
          <w:sz w:val="28"/>
          <w:szCs w:val="28"/>
        </w:rPr>
        <w:t>жалобы</w:t>
      </w:r>
      <w:proofErr w:type="gramEnd"/>
      <w:r w:rsidRPr="007605E4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части 8 статьи</w:t>
      </w:r>
      <w:r>
        <w:rPr>
          <w:rFonts w:ascii="Times New Roman" w:hAnsi="Times New Roman"/>
          <w:sz w:val="28"/>
          <w:szCs w:val="28"/>
        </w:rPr>
        <w:t xml:space="preserve"> 11.2 Федерального закона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ственных и муниципальных услуг</w:t>
      </w:r>
      <w:r w:rsidRPr="007605E4">
        <w:rPr>
          <w:rFonts w:ascii="Times New Roman" w:hAnsi="Times New Roman"/>
          <w:sz w:val="28"/>
          <w:szCs w:val="28"/>
        </w:rPr>
        <w:t>, даются аргументированные раз</w:t>
      </w:r>
      <w:r w:rsidRPr="007605E4">
        <w:rPr>
          <w:rFonts w:ascii="Times New Roman" w:hAnsi="Times New Roman"/>
          <w:sz w:val="28"/>
          <w:szCs w:val="28"/>
        </w:rPr>
        <w:t>ъ</w:t>
      </w:r>
      <w:r w:rsidRPr="007605E4">
        <w:rPr>
          <w:rFonts w:ascii="Times New Roman" w:hAnsi="Times New Roman"/>
          <w:sz w:val="28"/>
          <w:szCs w:val="28"/>
        </w:rPr>
        <w:t>яснения о причинах принятого решения, а также информация о порядке о</w:t>
      </w:r>
      <w:r w:rsidRPr="007605E4">
        <w:rPr>
          <w:rFonts w:ascii="Times New Roman" w:hAnsi="Times New Roman"/>
          <w:sz w:val="28"/>
          <w:szCs w:val="28"/>
        </w:rPr>
        <w:t>б</w:t>
      </w:r>
      <w:r w:rsidRPr="007605E4">
        <w:rPr>
          <w:rFonts w:ascii="Times New Roman" w:hAnsi="Times New Roman"/>
          <w:sz w:val="28"/>
          <w:szCs w:val="28"/>
        </w:rPr>
        <w:t>жалования принятого решения.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AF42F7">
        <w:rPr>
          <w:rFonts w:ascii="Times New Roman" w:hAnsi="Times New Roman"/>
          <w:sz w:val="28"/>
          <w:szCs w:val="28"/>
        </w:rPr>
        <w:t>рассмотрения жал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Pr="00AF42F7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 незамедлительно направляют имеющиеся мат</w:t>
      </w:r>
      <w:r w:rsidRPr="00AF42F7">
        <w:rPr>
          <w:rFonts w:ascii="Times New Roman" w:hAnsi="Times New Roman"/>
          <w:sz w:val="28"/>
          <w:szCs w:val="28"/>
        </w:rPr>
        <w:t>е</w:t>
      </w:r>
      <w:r w:rsidRPr="00AF42F7">
        <w:rPr>
          <w:rFonts w:ascii="Times New Roman" w:hAnsi="Times New Roman"/>
          <w:sz w:val="28"/>
          <w:szCs w:val="28"/>
        </w:rPr>
        <w:t>риалы в органы прокуратуры.</w:t>
      </w:r>
    </w:p>
    <w:p w:rsidR="00CC661E" w:rsidRPr="00AF42F7" w:rsidRDefault="00CC661E" w:rsidP="00DA1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2F7">
        <w:rPr>
          <w:rFonts w:ascii="Times New Roman" w:hAnsi="Times New Roman"/>
          <w:sz w:val="28"/>
          <w:szCs w:val="28"/>
        </w:rPr>
        <w:t>Заявитель, обратившийся с жалобой на решение, действие (безде</w:t>
      </w:r>
      <w:r w:rsidRPr="00AF42F7">
        <w:rPr>
          <w:rFonts w:ascii="Times New Roman" w:hAnsi="Times New Roman"/>
          <w:sz w:val="28"/>
          <w:szCs w:val="28"/>
        </w:rPr>
        <w:t>й</w:t>
      </w:r>
      <w:r w:rsidRPr="00AF42F7">
        <w:rPr>
          <w:rFonts w:ascii="Times New Roman" w:hAnsi="Times New Roman"/>
          <w:sz w:val="28"/>
          <w:szCs w:val="28"/>
        </w:rPr>
        <w:t>ствие) администрации, а также должностных лиц администрации, может от</w:t>
      </w:r>
      <w:r w:rsidRPr="00AF42F7">
        <w:rPr>
          <w:rFonts w:ascii="Times New Roman" w:hAnsi="Times New Roman"/>
          <w:sz w:val="28"/>
          <w:szCs w:val="28"/>
        </w:rPr>
        <w:t>о</w:t>
      </w:r>
      <w:r w:rsidRPr="00AF42F7">
        <w:rPr>
          <w:rFonts w:ascii="Times New Roman" w:hAnsi="Times New Roman"/>
          <w:sz w:val="28"/>
          <w:szCs w:val="28"/>
        </w:rPr>
        <w:t>звать ее в любой момен</w:t>
      </w:r>
      <w:r w:rsidR="002D2A34" w:rsidRPr="00AF42F7">
        <w:rPr>
          <w:rFonts w:ascii="Times New Roman" w:hAnsi="Times New Roman"/>
          <w:sz w:val="28"/>
          <w:szCs w:val="28"/>
        </w:rPr>
        <w:t>т до принятия решения по жалобе</w:t>
      </w:r>
      <w:r w:rsidRPr="00AF42F7">
        <w:rPr>
          <w:rFonts w:ascii="Times New Roman" w:hAnsi="Times New Roman"/>
          <w:sz w:val="28"/>
          <w:szCs w:val="28"/>
        </w:rPr>
        <w:t>.</w:t>
      </w:r>
    </w:p>
    <w:p w:rsidR="002D2A34" w:rsidRPr="00AF42F7" w:rsidRDefault="002D2A34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606BB" w:rsidRPr="00AF42F7" w:rsidRDefault="005606BB" w:rsidP="00AF42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2A34" w:rsidRPr="005606BB" w:rsidRDefault="002D2A34" w:rsidP="005606BB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2A34" w:rsidRPr="005606BB" w:rsidRDefault="002D2A34" w:rsidP="005606BB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0288" w:rsidRPr="00126A8B" w:rsidRDefault="00CC661E" w:rsidP="00126A8B">
      <w:pPr>
        <w:pStyle w:val="af3"/>
        <w:tabs>
          <w:tab w:val="left" w:pos="0"/>
        </w:tabs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2D2A34">
        <w:rPr>
          <w:rStyle w:val="FontStyle12"/>
          <w:sz w:val="28"/>
          <w:szCs w:val="28"/>
        </w:rPr>
        <w:t>_________________</w:t>
      </w:r>
    </w:p>
    <w:sectPr w:rsidR="00470288" w:rsidRPr="00126A8B" w:rsidSect="005E13B5">
      <w:headerReference w:type="default" r:id="rId20"/>
      <w:pgSz w:w="11906" w:h="16838"/>
      <w:pgMar w:top="1134" w:right="567" w:bottom="1134" w:left="1985" w:header="709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44" w:rsidRDefault="00BB6A44" w:rsidP="00203973">
      <w:pPr>
        <w:spacing w:after="0" w:line="240" w:lineRule="auto"/>
      </w:pPr>
      <w:r>
        <w:separator/>
      </w:r>
    </w:p>
  </w:endnote>
  <w:endnote w:type="continuationSeparator" w:id="0">
    <w:p w:rsidR="00BB6A44" w:rsidRDefault="00BB6A44" w:rsidP="002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44" w:rsidRDefault="00BB6A44" w:rsidP="00203973">
      <w:pPr>
        <w:spacing w:after="0" w:line="240" w:lineRule="auto"/>
      </w:pPr>
      <w:r>
        <w:separator/>
      </w:r>
    </w:p>
  </w:footnote>
  <w:footnote w:type="continuationSeparator" w:id="0">
    <w:p w:rsidR="00BB6A44" w:rsidRDefault="00BB6A44" w:rsidP="002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984437"/>
      <w:docPartObj>
        <w:docPartGallery w:val="Page Numbers (Top of Page)"/>
        <w:docPartUnique/>
      </w:docPartObj>
    </w:sdtPr>
    <w:sdtContent>
      <w:p w:rsidR="00BB6A44" w:rsidRDefault="00BB6A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455">
          <w:rPr>
            <w:noProof/>
          </w:rPr>
          <w:t>15</w:t>
        </w:r>
        <w:r>
          <w:fldChar w:fldCharType="end"/>
        </w:r>
      </w:p>
    </w:sdtContent>
  </w:sdt>
  <w:p w:rsidR="00BB6A44" w:rsidRDefault="00BB6A4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3E9"/>
    <w:multiLevelType w:val="multilevel"/>
    <w:tmpl w:val="6CEE6B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D342C4"/>
    <w:multiLevelType w:val="hybridMultilevel"/>
    <w:tmpl w:val="52F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72F2A6B"/>
    <w:multiLevelType w:val="multilevel"/>
    <w:tmpl w:val="3D12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5F33638C"/>
    <w:multiLevelType w:val="multilevel"/>
    <w:tmpl w:val="8BF4A72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034648A"/>
    <w:multiLevelType w:val="multilevel"/>
    <w:tmpl w:val="919C81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64C9314A"/>
    <w:multiLevelType w:val="hybridMultilevel"/>
    <w:tmpl w:val="B7C6D27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B45F6"/>
    <w:multiLevelType w:val="hybridMultilevel"/>
    <w:tmpl w:val="0570D8D6"/>
    <w:lvl w:ilvl="0" w:tplc="DE86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B6C57"/>
    <w:multiLevelType w:val="hybridMultilevel"/>
    <w:tmpl w:val="34F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5AD8"/>
    <w:multiLevelType w:val="multilevel"/>
    <w:tmpl w:val="99305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B0E2535"/>
    <w:multiLevelType w:val="hybridMultilevel"/>
    <w:tmpl w:val="B008976C"/>
    <w:lvl w:ilvl="0" w:tplc="779A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000CA"/>
    <w:rsid w:val="0002709E"/>
    <w:rsid w:val="00046F73"/>
    <w:rsid w:val="00052620"/>
    <w:rsid w:val="000A612F"/>
    <w:rsid w:val="000C1DB2"/>
    <w:rsid w:val="000F6123"/>
    <w:rsid w:val="00113625"/>
    <w:rsid w:val="00126A8B"/>
    <w:rsid w:val="00155040"/>
    <w:rsid w:val="00155455"/>
    <w:rsid w:val="00167C46"/>
    <w:rsid w:val="00173F17"/>
    <w:rsid w:val="00181793"/>
    <w:rsid w:val="001D781B"/>
    <w:rsid w:val="001F1B89"/>
    <w:rsid w:val="0020173B"/>
    <w:rsid w:val="00203973"/>
    <w:rsid w:val="00205277"/>
    <w:rsid w:val="00207450"/>
    <w:rsid w:val="002275F5"/>
    <w:rsid w:val="00234A1D"/>
    <w:rsid w:val="00250653"/>
    <w:rsid w:val="002655DE"/>
    <w:rsid w:val="00266449"/>
    <w:rsid w:val="0028233A"/>
    <w:rsid w:val="00287B6B"/>
    <w:rsid w:val="00292CAC"/>
    <w:rsid w:val="00294CA8"/>
    <w:rsid w:val="002A2F60"/>
    <w:rsid w:val="002A53FB"/>
    <w:rsid w:val="002A6B65"/>
    <w:rsid w:val="002C500A"/>
    <w:rsid w:val="002D0689"/>
    <w:rsid w:val="002D2A34"/>
    <w:rsid w:val="002D76DE"/>
    <w:rsid w:val="002F2DFE"/>
    <w:rsid w:val="002F4A14"/>
    <w:rsid w:val="002F6655"/>
    <w:rsid w:val="002F7867"/>
    <w:rsid w:val="003138FE"/>
    <w:rsid w:val="003219C1"/>
    <w:rsid w:val="00322540"/>
    <w:rsid w:val="00332042"/>
    <w:rsid w:val="00332C52"/>
    <w:rsid w:val="003362CB"/>
    <w:rsid w:val="00357141"/>
    <w:rsid w:val="003D7A06"/>
    <w:rsid w:val="003E49DC"/>
    <w:rsid w:val="003F411A"/>
    <w:rsid w:val="003F7220"/>
    <w:rsid w:val="00400691"/>
    <w:rsid w:val="004055D8"/>
    <w:rsid w:val="00412916"/>
    <w:rsid w:val="00413937"/>
    <w:rsid w:val="00420358"/>
    <w:rsid w:val="004333BE"/>
    <w:rsid w:val="00444BDE"/>
    <w:rsid w:val="00453AFC"/>
    <w:rsid w:val="004603FF"/>
    <w:rsid w:val="00470288"/>
    <w:rsid w:val="004917E2"/>
    <w:rsid w:val="004A6FA0"/>
    <w:rsid w:val="004A7C96"/>
    <w:rsid w:val="004C2F4B"/>
    <w:rsid w:val="004E0590"/>
    <w:rsid w:val="004E1159"/>
    <w:rsid w:val="004F3F4C"/>
    <w:rsid w:val="0050751B"/>
    <w:rsid w:val="00547B43"/>
    <w:rsid w:val="00551375"/>
    <w:rsid w:val="00554A26"/>
    <w:rsid w:val="005606BB"/>
    <w:rsid w:val="005774D6"/>
    <w:rsid w:val="00580137"/>
    <w:rsid w:val="00592FE6"/>
    <w:rsid w:val="005B1646"/>
    <w:rsid w:val="005C190B"/>
    <w:rsid w:val="005D3BC1"/>
    <w:rsid w:val="005E13B5"/>
    <w:rsid w:val="005E3870"/>
    <w:rsid w:val="005E4CB7"/>
    <w:rsid w:val="005E4D34"/>
    <w:rsid w:val="0060731E"/>
    <w:rsid w:val="00625AD3"/>
    <w:rsid w:val="006276ED"/>
    <w:rsid w:val="006318A3"/>
    <w:rsid w:val="00647424"/>
    <w:rsid w:val="00650498"/>
    <w:rsid w:val="00681337"/>
    <w:rsid w:val="00681669"/>
    <w:rsid w:val="006D2259"/>
    <w:rsid w:val="006D2C7C"/>
    <w:rsid w:val="006E4EAE"/>
    <w:rsid w:val="006E66D7"/>
    <w:rsid w:val="006F415D"/>
    <w:rsid w:val="007108D0"/>
    <w:rsid w:val="00744614"/>
    <w:rsid w:val="007605E4"/>
    <w:rsid w:val="00764A2D"/>
    <w:rsid w:val="00777A24"/>
    <w:rsid w:val="00785F0A"/>
    <w:rsid w:val="0079546F"/>
    <w:rsid w:val="007A2109"/>
    <w:rsid w:val="007B118F"/>
    <w:rsid w:val="007F49EC"/>
    <w:rsid w:val="007F5DDB"/>
    <w:rsid w:val="007F7734"/>
    <w:rsid w:val="00803D1F"/>
    <w:rsid w:val="00806FDC"/>
    <w:rsid w:val="0084487F"/>
    <w:rsid w:val="00844F06"/>
    <w:rsid w:val="0085492F"/>
    <w:rsid w:val="00874E13"/>
    <w:rsid w:val="00892D8A"/>
    <w:rsid w:val="008A1F3D"/>
    <w:rsid w:val="008A4495"/>
    <w:rsid w:val="008D0A6C"/>
    <w:rsid w:val="008D11A9"/>
    <w:rsid w:val="00910FAB"/>
    <w:rsid w:val="00941A06"/>
    <w:rsid w:val="00964741"/>
    <w:rsid w:val="00977600"/>
    <w:rsid w:val="00986AF3"/>
    <w:rsid w:val="0099596E"/>
    <w:rsid w:val="009A1839"/>
    <w:rsid w:val="009A6E69"/>
    <w:rsid w:val="009D468E"/>
    <w:rsid w:val="009E3106"/>
    <w:rsid w:val="009F103E"/>
    <w:rsid w:val="009F6176"/>
    <w:rsid w:val="009F6916"/>
    <w:rsid w:val="00A012B7"/>
    <w:rsid w:val="00A23B5F"/>
    <w:rsid w:val="00A24CFA"/>
    <w:rsid w:val="00A401B9"/>
    <w:rsid w:val="00A52890"/>
    <w:rsid w:val="00A82E6A"/>
    <w:rsid w:val="00A842C1"/>
    <w:rsid w:val="00AA0F2F"/>
    <w:rsid w:val="00AE3BE0"/>
    <w:rsid w:val="00AF42F7"/>
    <w:rsid w:val="00AF61E5"/>
    <w:rsid w:val="00B049E7"/>
    <w:rsid w:val="00B06D6F"/>
    <w:rsid w:val="00B1157E"/>
    <w:rsid w:val="00B12180"/>
    <w:rsid w:val="00B17E26"/>
    <w:rsid w:val="00B24D67"/>
    <w:rsid w:val="00B25F3D"/>
    <w:rsid w:val="00B26FAE"/>
    <w:rsid w:val="00B52A01"/>
    <w:rsid w:val="00B6272F"/>
    <w:rsid w:val="00B76754"/>
    <w:rsid w:val="00BA766E"/>
    <w:rsid w:val="00BB30FC"/>
    <w:rsid w:val="00BB6A44"/>
    <w:rsid w:val="00BE38BF"/>
    <w:rsid w:val="00BF183F"/>
    <w:rsid w:val="00BF58CB"/>
    <w:rsid w:val="00C00C13"/>
    <w:rsid w:val="00C121F4"/>
    <w:rsid w:val="00C13293"/>
    <w:rsid w:val="00C601F0"/>
    <w:rsid w:val="00C771BD"/>
    <w:rsid w:val="00C81117"/>
    <w:rsid w:val="00C95B70"/>
    <w:rsid w:val="00CC22B0"/>
    <w:rsid w:val="00CC661E"/>
    <w:rsid w:val="00CD4B1F"/>
    <w:rsid w:val="00CE0975"/>
    <w:rsid w:val="00CE55F7"/>
    <w:rsid w:val="00D01CCF"/>
    <w:rsid w:val="00D30980"/>
    <w:rsid w:val="00D66DCB"/>
    <w:rsid w:val="00D734E0"/>
    <w:rsid w:val="00D76451"/>
    <w:rsid w:val="00D815F5"/>
    <w:rsid w:val="00DA1AC4"/>
    <w:rsid w:val="00DA7599"/>
    <w:rsid w:val="00DB0114"/>
    <w:rsid w:val="00DB7431"/>
    <w:rsid w:val="00DB7AFB"/>
    <w:rsid w:val="00DC0467"/>
    <w:rsid w:val="00DC22D2"/>
    <w:rsid w:val="00DF59C0"/>
    <w:rsid w:val="00E05603"/>
    <w:rsid w:val="00E14B61"/>
    <w:rsid w:val="00E2257C"/>
    <w:rsid w:val="00E368C2"/>
    <w:rsid w:val="00E371B5"/>
    <w:rsid w:val="00E403B6"/>
    <w:rsid w:val="00E41C1F"/>
    <w:rsid w:val="00E6754D"/>
    <w:rsid w:val="00E73C81"/>
    <w:rsid w:val="00E76105"/>
    <w:rsid w:val="00E924FA"/>
    <w:rsid w:val="00EA3CBD"/>
    <w:rsid w:val="00EB008D"/>
    <w:rsid w:val="00ED7983"/>
    <w:rsid w:val="00ED7FF2"/>
    <w:rsid w:val="00EF7B2D"/>
    <w:rsid w:val="00F63FA7"/>
    <w:rsid w:val="00F677BA"/>
    <w:rsid w:val="00F74B13"/>
    <w:rsid w:val="00F86257"/>
    <w:rsid w:val="00F874EC"/>
    <w:rsid w:val="00FA3CA2"/>
    <w:rsid w:val="00FB2C34"/>
    <w:rsid w:val="00FB3114"/>
    <w:rsid w:val="00FC63E5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qFormat/>
    <w:rsid w:val="00E76105"/>
    <w:rPr>
      <w:rFonts w:ascii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8179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page number"/>
    <w:basedOn w:val="a0"/>
    <w:rsid w:val="00CC661E"/>
  </w:style>
  <w:style w:type="paragraph" w:styleId="af1">
    <w:name w:val="Subtitle"/>
    <w:basedOn w:val="a"/>
    <w:link w:val="af2"/>
    <w:qFormat/>
    <w:rsid w:val="00CC661E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CC661E"/>
    <w:rPr>
      <w:rFonts w:eastAsia="Times New Roman"/>
      <w:b/>
      <w:bCs/>
      <w:sz w:val="32"/>
      <w:szCs w:val="24"/>
      <w:lang w:val="x-none" w:eastAsia="x-none"/>
    </w:rPr>
  </w:style>
  <w:style w:type="paragraph" w:styleId="af3">
    <w:name w:val="Normal (Web)"/>
    <w:basedOn w:val="a"/>
    <w:rsid w:val="00CC6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Hyperlink"/>
    <w:rsid w:val="00CC661E"/>
    <w:rPr>
      <w:color w:val="000000"/>
      <w:u w:val="single"/>
    </w:rPr>
  </w:style>
  <w:style w:type="character" w:styleId="af5">
    <w:name w:val="Strong"/>
    <w:qFormat/>
    <w:rsid w:val="00CC661E"/>
    <w:rPr>
      <w:b/>
      <w:bCs/>
    </w:rPr>
  </w:style>
  <w:style w:type="paragraph" w:customStyle="1" w:styleId="Style7">
    <w:name w:val="Style7"/>
    <w:basedOn w:val="a"/>
    <w:rsid w:val="00CC661E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CC661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CC661E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CC661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E67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qFormat/>
    <w:rsid w:val="00E76105"/>
    <w:rPr>
      <w:rFonts w:ascii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8179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page number"/>
    <w:basedOn w:val="a0"/>
    <w:rsid w:val="00CC661E"/>
  </w:style>
  <w:style w:type="paragraph" w:styleId="af1">
    <w:name w:val="Subtitle"/>
    <w:basedOn w:val="a"/>
    <w:link w:val="af2"/>
    <w:qFormat/>
    <w:rsid w:val="00CC661E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x-none" w:eastAsia="x-none"/>
    </w:rPr>
  </w:style>
  <w:style w:type="character" w:customStyle="1" w:styleId="af2">
    <w:name w:val="Подзаголовок Знак"/>
    <w:basedOn w:val="a0"/>
    <w:link w:val="af1"/>
    <w:rsid w:val="00CC661E"/>
    <w:rPr>
      <w:rFonts w:eastAsia="Times New Roman"/>
      <w:b/>
      <w:bCs/>
      <w:sz w:val="32"/>
      <w:szCs w:val="24"/>
      <w:lang w:val="x-none" w:eastAsia="x-none"/>
    </w:rPr>
  </w:style>
  <w:style w:type="paragraph" w:styleId="af3">
    <w:name w:val="Normal (Web)"/>
    <w:basedOn w:val="a"/>
    <w:rsid w:val="00CC6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Hyperlink"/>
    <w:rsid w:val="00CC661E"/>
    <w:rPr>
      <w:color w:val="000000"/>
      <w:u w:val="single"/>
    </w:rPr>
  </w:style>
  <w:style w:type="character" w:styleId="af5">
    <w:name w:val="Strong"/>
    <w:qFormat/>
    <w:rsid w:val="00CC661E"/>
    <w:rPr>
      <w:b/>
      <w:bCs/>
    </w:rPr>
  </w:style>
  <w:style w:type="paragraph" w:customStyle="1" w:styleId="Style7">
    <w:name w:val="Style7"/>
    <w:basedOn w:val="a"/>
    <w:rsid w:val="00CC661E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CC661E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CC661E"/>
    <w:pPr>
      <w:widowControl w:val="0"/>
      <w:autoSpaceDE w:val="0"/>
      <w:autoSpaceDN w:val="0"/>
      <w:adjustRightInd w:val="0"/>
      <w:spacing w:after="0" w:line="32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CC661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E6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18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289468/a2588b2a1374c05e0939bb4df8e54fc0dfd6e000/" TargetMode="External"/><Relationship Id="rId17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0B5CF0DBD8C7E7F5E47756D7FB99563D2AF3A90B7EE7E0E4E5EFCEEA2049F28D7DBEC014CE4A44L5cAM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10" Type="http://schemas.openxmlformats.org/officeDocument/2006/relationships/hyperlink" Target="consultantplus://offline/ref=6B0B5CF0DBD8C7E7F5E47756D7FB99563D2AF3A90B7EE7E0E4E5EFCEEA2049F28D7DBEC5L1c7M" TargetMode="External"/><Relationship Id="rId19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0B5CF0DBD8C7E7F5E47756D7FB99563D2AF3A90B7EE7E0E4E5EFCEEA2049F28D7DBEC014CE4A40L5cCM" TargetMode="External"/><Relationship Id="rId14" Type="http://schemas.openxmlformats.org/officeDocument/2006/relationships/hyperlink" Target="file:///C:\Users\bia\Downloads\&#1060;&#1077;&#1076;&#1077;&#1088;&#1072;&#1083;&#1100;&#1085;&#1099;&#1081;%20&#1079;&#1072;&#1082;&#1086;&#1085;%20&#1086;&#1090;%2027.07.2010%20N%20210-&#1060;&#1047;%20(&#1088;&#1077;&#1076;.%20&#1086;&#1090;%2019.02.2018.rt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D1FB-9B7F-41F8-81D9-185A5FC7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21</Pages>
  <Words>7877</Words>
  <Characters>44903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Липшиц Борис Борисович</cp:lastModifiedBy>
  <cp:revision>47</cp:revision>
  <cp:lastPrinted>2018-07-24T12:14:00Z</cp:lastPrinted>
  <dcterms:created xsi:type="dcterms:W3CDTF">2018-07-16T12:17:00Z</dcterms:created>
  <dcterms:modified xsi:type="dcterms:W3CDTF">2018-09-04T08:58:00Z</dcterms:modified>
</cp:coreProperties>
</file>